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E5" w:rsidRDefault="00EA33E5" w:rsidP="004136F3">
      <w:pPr>
        <w:rPr>
          <w:rFonts w:ascii="Times New Roman" w:eastAsia="Times New Roman" w:hAnsi="Times New Roman"/>
          <w:sz w:val="20"/>
          <w:lang w:eastAsia="lt-LT"/>
        </w:rPr>
      </w:pPr>
    </w:p>
    <w:p w:rsidR="00EA33E5" w:rsidRDefault="006433A5" w:rsidP="004136F3">
      <w:pPr>
        <w:rPr>
          <w:rFonts w:ascii="Times New Roman" w:eastAsia="Times New Roman" w:hAnsi="Times New Roman"/>
          <w:sz w:val="20"/>
          <w:lang w:eastAsia="lt-LT"/>
        </w:rPr>
      </w:pPr>
      <w:r>
        <w:rPr>
          <w:rFonts w:ascii="Times New Roman" w:eastAsia="Times New Roman" w:hAnsi="Times New Roman"/>
          <w:noProof/>
          <w:sz w:val="20"/>
          <w:lang w:eastAsia="lt-LT"/>
        </w:rPr>
        <w:pict>
          <v:shapetype id="_x0000_t202" coordsize="21600,21600" o:spt="202" path="m,l,21600r21600,l21600,xe">
            <v:stroke joinstyle="miter"/>
            <v:path gradientshapeok="t" o:connecttype="rect"/>
          </v:shapetype>
          <v:shape id="_x0000_s1030" type="#_x0000_t202" style="position:absolute;margin-left:304.45pt;margin-top:-67.2pt;width:178.3pt;height:159pt;z-index:251657728" strokecolor="white">
            <v:textbox style="mso-next-textbox:#_x0000_s1030">
              <w:txbxContent>
                <w:p w:rsidR="00BE1AF4" w:rsidRDefault="00BE1AF4" w:rsidP="00BE1AF4">
                  <w:pPr>
                    <w:pStyle w:val="normaltext"/>
                    <w:autoSpaceDE w:val="0"/>
                    <w:autoSpaceDN w:val="0"/>
                    <w:adjustRightInd w:val="0"/>
                    <w:spacing w:before="100" w:after="0"/>
                    <w:rPr>
                      <w:szCs w:val="24"/>
                      <w:lang w:val="lt-LT"/>
                    </w:rPr>
                  </w:pPr>
                </w:p>
                <w:p w:rsidR="00BE1AF4" w:rsidRPr="007F460F" w:rsidRDefault="00BE1AF4" w:rsidP="00BE1AF4">
                  <w:pPr>
                    <w:pStyle w:val="normaltext"/>
                    <w:autoSpaceDE w:val="0"/>
                    <w:autoSpaceDN w:val="0"/>
                    <w:adjustRightInd w:val="0"/>
                    <w:spacing w:before="100"/>
                    <w:rPr>
                      <w:sz w:val="22"/>
                      <w:szCs w:val="22"/>
                      <w:lang w:val="lt-LT"/>
                    </w:rPr>
                  </w:pPr>
                  <w:r w:rsidRPr="007F460F">
                    <w:rPr>
                      <w:sz w:val="22"/>
                      <w:szCs w:val="22"/>
                      <w:lang w:val="lt-LT"/>
                    </w:rPr>
                    <w:t>Anykščių rajono vietos veiklos grupės vietos plėtros strategijos „1.2.1 priemonės „Parama verslo kūrimui ir plėtrai“ įgyvendinimo specialiųjų taisyklių (veikiančios ar naujai įsteigtos labai mažos įmonės plėtrai)</w:t>
                  </w:r>
                </w:p>
                <w:p w:rsidR="00BE1AF4" w:rsidRPr="007F460F" w:rsidRDefault="002A624E" w:rsidP="00BE1AF4">
                  <w:pPr>
                    <w:pStyle w:val="normaltext"/>
                    <w:autoSpaceDE w:val="0"/>
                    <w:autoSpaceDN w:val="0"/>
                    <w:adjustRightInd w:val="0"/>
                    <w:spacing w:before="100" w:after="0"/>
                    <w:jc w:val="left"/>
                    <w:rPr>
                      <w:sz w:val="22"/>
                      <w:szCs w:val="22"/>
                      <w:lang w:val="lt-LT"/>
                    </w:rPr>
                  </w:pPr>
                  <w:r>
                    <w:rPr>
                      <w:sz w:val="22"/>
                      <w:szCs w:val="22"/>
                      <w:lang w:val="lt-LT"/>
                    </w:rPr>
                    <w:t>3</w:t>
                  </w:r>
                  <w:r w:rsidR="00BE1AF4" w:rsidRPr="007F460F">
                    <w:rPr>
                      <w:sz w:val="22"/>
                      <w:szCs w:val="22"/>
                      <w:lang w:val="lt-LT"/>
                    </w:rPr>
                    <w:t xml:space="preserve"> priedas</w:t>
                  </w:r>
                </w:p>
              </w:txbxContent>
            </v:textbox>
            <w10:wrap type="square"/>
          </v:shape>
        </w:pict>
      </w:r>
    </w:p>
    <w:p w:rsidR="00EA33E5" w:rsidRDefault="00EA33E5" w:rsidP="00EA33E5">
      <w:pPr>
        <w:rPr>
          <w:b/>
          <w:sz w:val="24"/>
          <w:szCs w:val="24"/>
          <w:lang w:val="en-GB"/>
        </w:rPr>
      </w:pPr>
      <w:bookmarkStart w:id="0" w:name="_Toc72298414"/>
      <w:r w:rsidRPr="00F97A2F">
        <w:rPr>
          <w:lang w:val="en-GB"/>
        </w:rPr>
        <w:tab/>
      </w:r>
      <w:r w:rsidRPr="00F97A2F">
        <w:rPr>
          <w:b/>
          <w:sz w:val="24"/>
          <w:szCs w:val="24"/>
          <w:lang w:val="en-GB"/>
        </w:rPr>
        <w:tab/>
      </w:r>
      <w:r w:rsidRPr="00F97A2F">
        <w:rPr>
          <w:b/>
          <w:sz w:val="24"/>
          <w:szCs w:val="24"/>
          <w:lang w:val="en-GB"/>
        </w:rPr>
        <w:tab/>
      </w:r>
    </w:p>
    <w:p w:rsidR="00EA33E5" w:rsidRDefault="00EA33E5" w:rsidP="00EA33E5">
      <w:pPr>
        <w:rPr>
          <w:b/>
          <w:sz w:val="24"/>
          <w:szCs w:val="24"/>
          <w:lang w:val="en-GB"/>
        </w:rPr>
      </w:pPr>
    </w:p>
    <w:p w:rsidR="00EA33E5" w:rsidRPr="00F97A2F" w:rsidRDefault="00EA33E5" w:rsidP="00EA33E5">
      <w:pPr>
        <w:rPr>
          <w:b/>
          <w:sz w:val="24"/>
          <w:szCs w:val="24"/>
          <w:lang w:val="en-GB"/>
        </w:rPr>
      </w:pPr>
    </w:p>
    <w:p w:rsidR="00EA33E5" w:rsidRPr="00EA33E5" w:rsidRDefault="00EA33E5" w:rsidP="00EA33E5">
      <w:pPr>
        <w:rPr>
          <w:rFonts w:ascii="Times New Roman" w:hAnsi="Times New Roman"/>
          <w:b/>
          <w:lang w:val="en-GB"/>
        </w:rPr>
      </w:pPr>
      <w:r w:rsidRPr="00F97A2F">
        <w:rPr>
          <w:b/>
          <w:sz w:val="24"/>
          <w:szCs w:val="24"/>
          <w:lang w:val="en-GB"/>
        </w:rPr>
        <w:tab/>
      </w:r>
      <w:bookmarkEnd w:id="0"/>
    </w:p>
    <w:p w:rsidR="00EA33E5" w:rsidRPr="00EA33E5" w:rsidRDefault="00EA33E5" w:rsidP="00EA33E5">
      <w:pPr>
        <w:tabs>
          <w:tab w:val="left" w:pos="3555"/>
        </w:tabs>
        <w:jc w:val="center"/>
        <w:rPr>
          <w:rFonts w:ascii="Times New Roman" w:hAnsi="Times New Roman"/>
          <w:b/>
        </w:rPr>
      </w:pPr>
      <w:r w:rsidRPr="00EA33E5">
        <w:rPr>
          <w:rFonts w:ascii="Times New Roman" w:hAnsi="Times New Roman"/>
          <w:b/>
          <w:caps/>
        </w:rPr>
        <w:t>(</w:t>
      </w:r>
      <w:r w:rsidRPr="00EA33E5">
        <w:rPr>
          <w:rFonts w:ascii="Times New Roman" w:hAnsi="Times New Roman"/>
          <w:b/>
        </w:rPr>
        <w:t>Tipinio verslo plano forma)</w:t>
      </w:r>
    </w:p>
    <w:p w:rsidR="00EA33E5" w:rsidRPr="00EA33E5" w:rsidRDefault="00EA33E5" w:rsidP="00EA33E5">
      <w:pPr>
        <w:rPr>
          <w:rFonts w:ascii="Times New Roman" w:hAnsi="Times New Roman"/>
          <w:b/>
          <w:caps/>
        </w:rPr>
      </w:pPr>
    </w:p>
    <w:tbl>
      <w:tblPr>
        <w:tblpPr w:leftFromText="180" w:rightFromText="180" w:vertAnchor="text" w:horzAnchor="margin" w:tblpXSpec="center" w:tblpY="-63"/>
        <w:tblW w:w="0" w:type="auto"/>
        <w:tblBorders>
          <w:bottom w:val="single" w:sz="4" w:space="0" w:color="auto"/>
        </w:tblBorders>
        <w:tblLook w:val="04A0"/>
      </w:tblPr>
      <w:tblGrid>
        <w:gridCol w:w="5156"/>
      </w:tblGrid>
      <w:tr w:rsidR="00EA33E5" w:rsidRPr="00EA33E5" w:rsidTr="00D0431A">
        <w:trPr>
          <w:trHeight w:val="287"/>
        </w:trPr>
        <w:tc>
          <w:tcPr>
            <w:tcW w:w="5156" w:type="dxa"/>
          </w:tcPr>
          <w:p w:rsidR="00EA33E5" w:rsidRPr="00EA33E5" w:rsidRDefault="00EA33E5" w:rsidP="00D0431A">
            <w:pPr>
              <w:rPr>
                <w:rFonts w:ascii="Times New Roman" w:hAnsi="Times New Roman"/>
              </w:rPr>
            </w:pPr>
          </w:p>
        </w:tc>
      </w:tr>
    </w:tbl>
    <w:p w:rsidR="00EA33E5" w:rsidRPr="00EA33E5" w:rsidRDefault="00EA33E5" w:rsidP="00EA33E5">
      <w:pPr>
        <w:jc w:val="center"/>
        <w:rPr>
          <w:rFonts w:ascii="Times New Roman" w:hAnsi="Times New Roman"/>
          <w:b/>
          <w:caps/>
        </w:rPr>
      </w:pPr>
    </w:p>
    <w:p w:rsidR="00EA33E5" w:rsidRPr="00EA33E5" w:rsidRDefault="00EA33E5" w:rsidP="00EA33E5">
      <w:pPr>
        <w:jc w:val="center"/>
        <w:rPr>
          <w:rFonts w:ascii="Times New Roman" w:hAnsi="Times New Roman"/>
        </w:rPr>
      </w:pPr>
      <w:r w:rsidRPr="00EA33E5">
        <w:rPr>
          <w:rFonts w:ascii="Times New Roman" w:hAnsi="Times New Roman"/>
        </w:rPr>
        <w:t>(dokumento sudarytojo pavadinimas)</w:t>
      </w:r>
    </w:p>
    <w:p w:rsidR="00EA33E5" w:rsidRPr="00EA33E5" w:rsidRDefault="00EA33E5" w:rsidP="00EA33E5">
      <w:pPr>
        <w:jc w:val="center"/>
        <w:rPr>
          <w:rFonts w:ascii="Times New Roman" w:hAnsi="Times New Roman"/>
          <w:b/>
          <w:caps/>
        </w:rPr>
      </w:pPr>
    </w:p>
    <w:p w:rsidR="00EA33E5" w:rsidRPr="00EA33E5" w:rsidRDefault="00EA33E5" w:rsidP="00EA33E5">
      <w:pPr>
        <w:jc w:val="center"/>
        <w:rPr>
          <w:rFonts w:ascii="Times New Roman" w:hAnsi="Times New Roman"/>
          <w:b/>
          <w:caps/>
        </w:rPr>
      </w:pPr>
    </w:p>
    <w:p w:rsidR="00EA33E5" w:rsidRPr="00EA33E5" w:rsidRDefault="00EA33E5" w:rsidP="00EA33E5">
      <w:pPr>
        <w:jc w:val="center"/>
        <w:rPr>
          <w:rFonts w:ascii="Times New Roman" w:hAnsi="Times New Roman"/>
          <w:b/>
          <w:caps/>
        </w:rPr>
      </w:pPr>
      <w:r w:rsidRPr="00EA33E5">
        <w:rPr>
          <w:rFonts w:ascii="Times New Roman" w:hAnsi="Times New Roman"/>
          <w:b/>
          <w:caps/>
        </w:rPr>
        <w:t>Tipinis verslo planas pagal LIETUVOS Kaimo plėtros 2007–2013 metų PROGRAMOS priemonĖS „PARAMA VERSLO KŪRIMUI IR PLĖTRAI“ ĮGYVENDINIMO 2011 metais TAISYKLES (VEIKIANČIOS AR NAUJAI ĮSTEIGTOS LABAI MAŽOS ĮMONĖS PLĖTRA)</w:t>
      </w:r>
    </w:p>
    <w:p w:rsidR="00EA33E5" w:rsidRPr="00EA33E5" w:rsidRDefault="00EA33E5" w:rsidP="00EA33E5">
      <w:pPr>
        <w:ind w:left="-540"/>
        <w:jc w:val="center"/>
        <w:rPr>
          <w:rFonts w:ascii="Times New Roman" w:hAnsi="Times New Roman"/>
          <w:color w:val="FFFFFF"/>
        </w:rPr>
      </w:pPr>
      <w:r w:rsidRPr="00EA33E5">
        <w:rPr>
          <w:rFonts w:ascii="Times New Roman" w:hAnsi="Times New Roman"/>
          <w:u w:val="single"/>
        </w:rPr>
        <w:t xml:space="preserve">                          </w:t>
      </w:r>
      <w:r w:rsidRPr="00EA33E5">
        <w:rPr>
          <w:rFonts w:ascii="Times New Roman" w:hAnsi="Times New Roman"/>
          <w:color w:val="FFFFFF"/>
          <w:u w:val="single"/>
        </w:rPr>
        <w:t>.</w:t>
      </w:r>
    </w:p>
    <w:p w:rsidR="00EA33E5" w:rsidRPr="00EA33E5" w:rsidRDefault="00EA33E5" w:rsidP="00EA33E5">
      <w:pPr>
        <w:ind w:left="3348" w:firstLine="540"/>
        <w:rPr>
          <w:rFonts w:ascii="Times New Roman" w:hAnsi="Times New Roman"/>
        </w:rPr>
      </w:pPr>
      <w:r w:rsidRPr="00EA33E5">
        <w:rPr>
          <w:rFonts w:ascii="Times New Roman" w:hAnsi="Times New Roman"/>
        </w:rPr>
        <w:t xml:space="preserve">      (data)</w:t>
      </w:r>
    </w:p>
    <w:tbl>
      <w:tblPr>
        <w:tblW w:w="0" w:type="auto"/>
        <w:jc w:val="center"/>
        <w:tblInd w:w="3590" w:type="dxa"/>
        <w:tblBorders>
          <w:bottom w:val="single" w:sz="4" w:space="0" w:color="auto"/>
        </w:tblBorders>
        <w:tblLook w:val="04A0"/>
      </w:tblPr>
      <w:tblGrid>
        <w:gridCol w:w="2947"/>
      </w:tblGrid>
      <w:tr w:rsidR="00EA33E5" w:rsidRPr="00EA33E5" w:rsidTr="00D0431A">
        <w:trPr>
          <w:trHeight w:val="285"/>
          <w:jc w:val="center"/>
        </w:trPr>
        <w:tc>
          <w:tcPr>
            <w:tcW w:w="2947" w:type="dxa"/>
          </w:tcPr>
          <w:p w:rsidR="00EA33E5" w:rsidRPr="00EA33E5" w:rsidRDefault="00EA33E5" w:rsidP="00D0431A">
            <w:pPr>
              <w:jc w:val="center"/>
              <w:rPr>
                <w:rFonts w:ascii="Times New Roman" w:hAnsi="Times New Roman"/>
              </w:rPr>
            </w:pPr>
          </w:p>
        </w:tc>
      </w:tr>
    </w:tbl>
    <w:p w:rsidR="00EA33E5" w:rsidRPr="00EA33E5" w:rsidRDefault="00EA33E5" w:rsidP="00EA33E5">
      <w:pPr>
        <w:ind w:left="-540"/>
        <w:jc w:val="center"/>
        <w:rPr>
          <w:rFonts w:ascii="Times New Roman" w:hAnsi="Times New Roman"/>
        </w:rPr>
      </w:pPr>
      <w:r w:rsidRPr="00EA33E5">
        <w:rPr>
          <w:rFonts w:ascii="Times New Roman" w:hAnsi="Times New Roman"/>
        </w:rPr>
        <w:t xml:space="preserve">        (sudarymo vieta)</w:t>
      </w:r>
    </w:p>
    <w:p w:rsidR="00EA33E5" w:rsidRPr="00EA33E5" w:rsidRDefault="00EA33E5" w:rsidP="00EA33E5">
      <w:pPr>
        <w:pStyle w:val="Pavadinimas"/>
        <w:ind w:left="5400" w:hanging="180"/>
        <w:jc w:val="both"/>
        <w:rPr>
          <w:sz w:val="22"/>
          <w:szCs w:val="22"/>
        </w:rPr>
      </w:pPr>
    </w:p>
    <w:tbl>
      <w:tblPr>
        <w:tblpPr w:leftFromText="180" w:rightFromText="180" w:vertAnchor="text" w:horzAnchor="margin" w:tblpXSpec="center" w:tblpY="-63"/>
        <w:tblW w:w="0" w:type="auto"/>
        <w:tblBorders>
          <w:bottom w:val="single" w:sz="4" w:space="0" w:color="auto"/>
        </w:tblBorders>
        <w:tblLook w:val="04A0"/>
      </w:tblPr>
      <w:tblGrid>
        <w:gridCol w:w="8008"/>
      </w:tblGrid>
      <w:tr w:rsidR="00EA33E5" w:rsidRPr="00EA33E5" w:rsidTr="00D0431A">
        <w:trPr>
          <w:trHeight w:val="181"/>
        </w:trPr>
        <w:tc>
          <w:tcPr>
            <w:tcW w:w="8008" w:type="dxa"/>
          </w:tcPr>
          <w:p w:rsidR="00EA33E5" w:rsidRPr="00EA33E5" w:rsidRDefault="00EA33E5" w:rsidP="00D0431A">
            <w:pPr>
              <w:rPr>
                <w:rFonts w:ascii="Times New Roman" w:hAnsi="Times New Roman"/>
              </w:rPr>
            </w:pPr>
          </w:p>
        </w:tc>
      </w:tr>
    </w:tbl>
    <w:p w:rsidR="00EA33E5" w:rsidRPr="00EA33E5" w:rsidRDefault="00EA33E5" w:rsidP="00EA33E5">
      <w:pPr>
        <w:jc w:val="center"/>
        <w:rPr>
          <w:rFonts w:ascii="Times New Roman" w:hAnsi="Times New Roman"/>
          <w:b/>
          <w:caps/>
        </w:rPr>
      </w:pPr>
    </w:p>
    <w:p w:rsidR="00EA33E5" w:rsidRPr="00EA33E5" w:rsidRDefault="00EA33E5" w:rsidP="00EA33E5">
      <w:pPr>
        <w:jc w:val="center"/>
        <w:rPr>
          <w:rFonts w:ascii="Times New Roman" w:hAnsi="Times New Roman"/>
        </w:rPr>
      </w:pPr>
      <w:r w:rsidRPr="00EA33E5">
        <w:rPr>
          <w:rFonts w:ascii="Times New Roman" w:hAnsi="Times New Roman"/>
        </w:rPr>
        <w:t>(projekto pavadinimas)</w:t>
      </w:r>
    </w:p>
    <w:p w:rsidR="00EA33E5" w:rsidRPr="00EA33E5" w:rsidRDefault="00EA33E5" w:rsidP="00EA33E5">
      <w:pPr>
        <w:ind w:left="-540"/>
        <w:rPr>
          <w:rFonts w:ascii="Times New Roman" w:hAnsi="Times New Roman"/>
        </w:rPr>
      </w:pPr>
    </w:p>
    <w:p w:rsidR="00EA33E5" w:rsidRPr="00EA33E5" w:rsidRDefault="00EA33E5" w:rsidP="00EA33E5">
      <w:pPr>
        <w:ind w:left="-540" w:firstLine="540"/>
        <w:rPr>
          <w:rFonts w:ascii="Times New Roman" w:hAnsi="Times New Roman"/>
        </w:rPr>
      </w:pPr>
      <w:r w:rsidRPr="00EA33E5">
        <w:rPr>
          <w:rFonts w:ascii="Times New Roman" w:hAnsi="Times New Roman"/>
          <w:b/>
          <w:shd w:val="clear" w:color="auto" w:fill="FFFFFF"/>
        </w:rPr>
        <w:t>I. INFORMACIJA APIE PAREIŠKĖJĄ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EA33E5" w:rsidRPr="00EA33E5" w:rsidTr="00D0431A">
        <w:trPr>
          <w:trHeight w:val="369"/>
        </w:trPr>
        <w:tc>
          <w:tcPr>
            <w:tcW w:w="5000" w:type="pct"/>
          </w:tcPr>
          <w:p w:rsidR="00EA33E5" w:rsidRPr="00EA33E5" w:rsidRDefault="00EA33E5" w:rsidP="00D0431A">
            <w:pPr>
              <w:rPr>
                <w:rFonts w:ascii="Times New Roman" w:hAnsi="Times New Roman"/>
                <w:b/>
              </w:rPr>
            </w:pPr>
          </w:p>
          <w:p w:rsidR="00EA33E5" w:rsidRPr="00EA33E5" w:rsidRDefault="00EA33E5" w:rsidP="00D0431A">
            <w:pPr>
              <w:rPr>
                <w:rFonts w:ascii="Times New Roman" w:hAnsi="Times New Roman"/>
                <w:strike/>
                <w:color w:val="CC0000"/>
              </w:rPr>
            </w:pPr>
            <w:r w:rsidRPr="00EA33E5">
              <w:rPr>
                <w:rFonts w:ascii="Times New Roman" w:hAnsi="Times New Roman"/>
                <w:b/>
              </w:rPr>
              <w:t xml:space="preserve"> Informacija apie juridinį asmenį – veikiančią ar naujai įsteigtą labai mažą įmonę:</w:t>
            </w:r>
          </w:p>
        </w:tc>
      </w:tr>
      <w:tr w:rsidR="00EA33E5" w:rsidRPr="00EA33E5" w:rsidTr="00D0431A">
        <w:trPr>
          <w:trHeight w:val="369"/>
        </w:trPr>
        <w:tc>
          <w:tcPr>
            <w:tcW w:w="5000" w:type="pct"/>
          </w:tcPr>
          <w:p w:rsidR="00EA33E5" w:rsidRPr="00EA33E5" w:rsidRDefault="00EA33E5" w:rsidP="00D0431A">
            <w:pPr>
              <w:rPr>
                <w:rFonts w:ascii="Times New Roman" w:hAnsi="Times New Roman"/>
              </w:rPr>
            </w:pPr>
          </w:p>
          <w:p w:rsidR="00EA33E5" w:rsidRPr="00EA33E5" w:rsidRDefault="00EA33E5" w:rsidP="00D0431A">
            <w:pPr>
              <w:rPr>
                <w:rFonts w:ascii="Times New Roman" w:hAnsi="Times New Roman"/>
              </w:rPr>
            </w:pPr>
            <w:r w:rsidRPr="00EA33E5">
              <w:rPr>
                <w:rFonts w:ascii="Times New Roman" w:hAnsi="Times New Roman"/>
              </w:rPr>
              <w:t>Juridinio asmens pavadinimas |__|__|__|__|__|__|__|__|__|__|__|__|__|__|__|__|__|__|__|__|__|__|__|</w:t>
            </w:r>
          </w:p>
        </w:tc>
      </w:tr>
      <w:tr w:rsidR="00EA33E5" w:rsidRPr="00EA33E5" w:rsidTr="00D0431A">
        <w:trPr>
          <w:trHeight w:val="369"/>
        </w:trPr>
        <w:tc>
          <w:tcPr>
            <w:tcW w:w="5000" w:type="pct"/>
          </w:tcPr>
          <w:p w:rsidR="00EA33E5" w:rsidRPr="00EA33E5" w:rsidRDefault="00EA33E5" w:rsidP="00D0431A">
            <w:pPr>
              <w:rPr>
                <w:rFonts w:ascii="Times New Roman" w:hAnsi="Times New Roman"/>
              </w:rPr>
            </w:pPr>
          </w:p>
          <w:p w:rsidR="00EA33E5" w:rsidRPr="00EA33E5" w:rsidRDefault="00EA33E5" w:rsidP="00D0431A">
            <w:pPr>
              <w:rPr>
                <w:rFonts w:ascii="Times New Roman" w:hAnsi="Times New Roman"/>
              </w:rPr>
            </w:pPr>
            <w:r w:rsidRPr="00EA33E5">
              <w:rPr>
                <w:rFonts w:ascii="Times New Roman" w:hAnsi="Times New Roman"/>
              </w:rPr>
              <w:t xml:space="preserve">Juridinio asmens atpažinties kodas  </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p>
          <w:p w:rsidR="00EA33E5" w:rsidRPr="00EA33E5" w:rsidRDefault="00EA33E5" w:rsidP="00D0431A">
            <w:pPr>
              <w:rPr>
                <w:rFonts w:ascii="Times New Roman" w:hAnsi="Times New Roman"/>
              </w:rPr>
            </w:pPr>
            <w:r w:rsidRPr="00EA33E5">
              <w:rPr>
                <w:rFonts w:ascii="Times New Roman" w:hAnsi="Times New Roman"/>
                <w:i/>
              </w:rPr>
              <w:lastRenderedPageBreak/>
              <w:t>(juridinių asmenų registro išduotame registravimo pažymėjime nurodytas kodas)</w:t>
            </w:r>
          </w:p>
        </w:tc>
      </w:tr>
    </w:tbl>
    <w:p w:rsidR="00EA33E5" w:rsidRPr="00EA33E5" w:rsidRDefault="00EA33E5" w:rsidP="00EA33E5">
      <w:pPr>
        <w:rPr>
          <w:rFonts w:ascii="Times New Roman" w:hAnsi="Times New Roman"/>
          <w:b/>
        </w:rPr>
      </w:pPr>
    </w:p>
    <w:p w:rsidR="00EA33E5" w:rsidRPr="00EA33E5" w:rsidRDefault="00EA33E5" w:rsidP="00EA33E5">
      <w:pPr>
        <w:rPr>
          <w:rFonts w:ascii="Times New Roman" w:hAnsi="Times New Roman"/>
          <w:b/>
        </w:rPr>
      </w:pPr>
      <w:r w:rsidRPr="00EA33E5">
        <w:rPr>
          <w:rFonts w:ascii="Times New Roman" w:hAnsi="Times New Roman"/>
          <w:b/>
        </w:rPr>
        <w:t>II. INFORMACIJA APIE PROJEKTO PASKIRTĮ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5"/>
        <w:gridCol w:w="6519"/>
      </w:tblGrid>
      <w:tr w:rsidR="00EA33E5" w:rsidRPr="00EA33E5" w:rsidTr="00D0431A">
        <w:tc>
          <w:tcPr>
            <w:tcW w:w="1692" w:type="pct"/>
            <w:shd w:val="clear" w:color="auto" w:fill="FFFFFF"/>
          </w:tcPr>
          <w:p w:rsidR="00EA33E5" w:rsidRPr="00EA33E5" w:rsidRDefault="00EA33E5" w:rsidP="00D0431A">
            <w:pPr>
              <w:jc w:val="both"/>
              <w:rPr>
                <w:rFonts w:ascii="Times New Roman" w:hAnsi="Times New Roman"/>
              </w:rPr>
            </w:pPr>
          </w:p>
          <w:p w:rsidR="00EA33E5" w:rsidRPr="00EA33E5" w:rsidRDefault="00EA33E5" w:rsidP="00D0431A">
            <w:pPr>
              <w:jc w:val="both"/>
              <w:rPr>
                <w:rFonts w:ascii="Times New Roman" w:hAnsi="Times New Roman"/>
                <w:b/>
              </w:rPr>
            </w:pPr>
            <w:r w:rsidRPr="00EA33E5">
              <w:rPr>
                <w:rFonts w:ascii="Times New Roman" w:hAnsi="Times New Roman"/>
                <w:b/>
              </w:rPr>
              <w:t>Projektui įgyvendinti pasirinkta remiamos veiklos sritis</w:t>
            </w:r>
          </w:p>
          <w:p w:rsidR="00EA33E5" w:rsidRPr="00EA33E5" w:rsidRDefault="00EA33E5" w:rsidP="00D0431A">
            <w:pPr>
              <w:jc w:val="both"/>
              <w:rPr>
                <w:rFonts w:ascii="Times New Roman" w:hAnsi="Times New Roman"/>
                <w:i/>
              </w:rPr>
            </w:pPr>
            <w:r w:rsidRPr="00EA33E5">
              <w:rPr>
                <w:rFonts w:ascii="Times New Roman" w:hAnsi="Times New Roman"/>
                <w:i/>
              </w:rPr>
              <w:t>(nurodoma, pažymint ženklu „X“, pagal Lietuvos kaimo plėtros 2007–2013 m. programos priemonę „Parama verslo kūrimui ir plėtrai“ (toliau – Priemonė) remiamos veiklos sritis, pagal kurią prašoma paramos; projektas gali būti įgyvendinamas pagal abi veiklos sritis)</w:t>
            </w:r>
          </w:p>
          <w:p w:rsidR="00EA33E5" w:rsidRPr="00EA33E5" w:rsidRDefault="00EA33E5" w:rsidP="00D0431A">
            <w:pPr>
              <w:jc w:val="both"/>
              <w:rPr>
                <w:rFonts w:ascii="Times New Roman" w:hAnsi="Times New Roman"/>
              </w:rPr>
            </w:pPr>
          </w:p>
        </w:tc>
        <w:tc>
          <w:tcPr>
            <w:tcW w:w="3308" w:type="pct"/>
          </w:tcPr>
          <w:p w:rsidR="00EA33E5" w:rsidRPr="00EA33E5" w:rsidRDefault="00EA33E5" w:rsidP="00D0431A">
            <w:pPr>
              <w:ind w:left="-91"/>
              <w:jc w:val="both"/>
              <w:rPr>
                <w:rFonts w:ascii="Times New Roman" w:hAnsi="Times New Roman"/>
              </w:rPr>
            </w:pPr>
          </w:p>
          <w:p w:rsidR="00EA33E5" w:rsidRPr="00EA33E5" w:rsidRDefault="00EA33E5" w:rsidP="00D0431A">
            <w:pPr>
              <w:ind w:left="-91"/>
              <w:jc w:val="both"/>
              <w:rPr>
                <w:rFonts w:ascii="Times New Roman" w:hAnsi="Times New Roman"/>
                <w:color w:val="000000"/>
              </w:rPr>
            </w:pPr>
            <w:r w:rsidRPr="00EA33E5">
              <w:rPr>
                <w:rFonts w:ascii="Times New Roman" w:hAnsi="Times New Roman"/>
              </w:rPr>
              <w:t xml:space="preserve">1. Ne žemės ūkio veikla, įskaitant paslaugas ir </w:t>
            </w:r>
            <w:r w:rsidRPr="00EA33E5">
              <w:rPr>
                <w:rFonts w:ascii="Times New Roman" w:hAnsi="Times New Roman"/>
                <w:iCs/>
              </w:rPr>
              <w:t>p</w:t>
            </w:r>
            <w:r w:rsidRPr="00EA33E5">
              <w:rPr>
                <w:rFonts w:ascii="Times New Roman" w:hAnsi="Times New Roman"/>
              </w:rPr>
              <w:t xml:space="preserve">roduktų, išskyrus bioetanolį ir kitus biokurui, maistui ir pašarams priskiriamus produktus,  patenkančius į </w:t>
            </w:r>
            <w:r w:rsidRPr="00EA33E5">
              <w:rPr>
                <w:rFonts w:ascii="Times New Roman" w:hAnsi="Times New Roman"/>
                <w:bCs/>
              </w:rPr>
              <w:t>Sutarties dėl Europos Sąjungos veikimo</w:t>
            </w:r>
            <w:r w:rsidRPr="00EA33E5">
              <w:rPr>
                <w:rFonts w:ascii="Times New Roman" w:hAnsi="Times New Roman"/>
              </w:rPr>
              <w:t xml:space="preserve"> I priedą (toliau – Sutarties I priedas), nedidelės apimties gamybą        </w:t>
            </w:r>
            <w:r w:rsidRPr="00EA33E5">
              <w:rPr>
                <w:rFonts w:ascii="Times New Roman" w:hAnsi="Times New Roman"/>
                <w:color w:val="000000"/>
              </w:rPr>
              <w:t xml:space="preserve">                            </w:t>
            </w:r>
            <w:r w:rsidR="006433A5" w:rsidRPr="00EA33E5">
              <w:rPr>
                <w:rFonts w:ascii="Times New Roman" w:hAnsi="Times New Roman"/>
                <w:color w:val="000000"/>
              </w:rPr>
              <w:fldChar w:fldCharType="begin">
                <w:ffData>
                  <w:name w:val=""/>
                  <w:enabled/>
                  <w:calcOnExit w:val="0"/>
                  <w:checkBox>
                    <w:sizeAuto/>
                    <w:default w:val="0"/>
                  </w:checkBox>
                </w:ffData>
              </w:fldChar>
            </w:r>
            <w:r w:rsidRPr="00EA33E5">
              <w:rPr>
                <w:rFonts w:ascii="Times New Roman" w:hAnsi="Times New Roman"/>
                <w:color w:val="000000"/>
              </w:rPr>
              <w:instrText xml:space="preserve"> FORMCHECKBOX </w:instrText>
            </w:r>
            <w:r w:rsidR="006433A5">
              <w:rPr>
                <w:rFonts w:ascii="Times New Roman" w:hAnsi="Times New Roman"/>
                <w:color w:val="000000"/>
              </w:rPr>
            </w:r>
            <w:r w:rsidR="006433A5">
              <w:rPr>
                <w:rFonts w:ascii="Times New Roman" w:hAnsi="Times New Roman"/>
                <w:color w:val="000000"/>
              </w:rPr>
              <w:fldChar w:fldCharType="separate"/>
            </w:r>
            <w:r w:rsidR="006433A5" w:rsidRPr="00EA33E5">
              <w:rPr>
                <w:rFonts w:ascii="Times New Roman" w:hAnsi="Times New Roman"/>
                <w:color w:val="000000"/>
              </w:rPr>
              <w:fldChar w:fldCharType="end"/>
            </w:r>
            <w:r w:rsidRPr="00EA33E5">
              <w:rPr>
                <w:rFonts w:ascii="Times New Roman" w:hAnsi="Times New Roman"/>
                <w:color w:val="000000"/>
              </w:rPr>
              <w:t xml:space="preserve">   </w:t>
            </w:r>
          </w:p>
          <w:p w:rsidR="00EA33E5" w:rsidRPr="00EA33E5" w:rsidRDefault="00EA33E5" w:rsidP="00D0431A">
            <w:pPr>
              <w:ind w:left="-91"/>
              <w:jc w:val="both"/>
              <w:rPr>
                <w:rFonts w:ascii="Times New Roman" w:hAnsi="Times New Roman"/>
                <w:color w:val="000000"/>
              </w:rPr>
            </w:pPr>
          </w:p>
          <w:p w:rsidR="00EA33E5" w:rsidRPr="00EA33E5" w:rsidRDefault="00EA33E5" w:rsidP="00D0431A">
            <w:pPr>
              <w:ind w:left="-91"/>
              <w:jc w:val="both"/>
              <w:rPr>
                <w:rFonts w:ascii="Times New Roman" w:hAnsi="Times New Roman"/>
                <w:color w:val="000000"/>
              </w:rPr>
            </w:pPr>
            <w:r w:rsidRPr="00EA33E5">
              <w:rPr>
                <w:rFonts w:ascii="Times New Roman" w:hAnsi="Times New Roman"/>
                <w:color w:val="000000"/>
              </w:rPr>
              <w:t xml:space="preserve">2. </w:t>
            </w:r>
            <w:r w:rsidRPr="00EA33E5">
              <w:rPr>
                <w:rFonts w:ascii="Times New Roman" w:hAnsi="Times New Roman"/>
              </w:rPr>
              <w:t>Tradicinių amatų puoselėjimas ir tradicinių amatų centrų plėtra (pelno siekiantys projektai)</w:t>
            </w:r>
            <w:r w:rsidRPr="00EA33E5">
              <w:rPr>
                <w:rFonts w:ascii="Times New Roman" w:hAnsi="Times New Roman"/>
                <w:color w:val="000000"/>
              </w:rPr>
              <w:t xml:space="preserve">                                                                               </w:t>
            </w:r>
            <w:r w:rsidR="006433A5" w:rsidRPr="00EA33E5">
              <w:rPr>
                <w:rFonts w:ascii="Times New Roman" w:hAnsi="Times New Roman"/>
                <w:color w:val="000000"/>
              </w:rPr>
              <w:fldChar w:fldCharType="begin">
                <w:ffData>
                  <w:name w:val=""/>
                  <w:enabled/>
                  <w:calcOnExit w:val="0"/>
                  <w:checkBox>
                    <w:sizeAuto/>
                    <w:default w:val="0"/>
                  </w:checkBox>
                </w:ffData>
              </w:fldChar>
            </w:r>
            <w:r w:rsidRPr="00EA33E5">
              <w:rPr>
                <w:rFonts w:ascii="Times New Roman" w:hAnsi="Times New Roman"/>
                <w:color w:val="000000"/>
              </w:rPr>
              <w:instrText xml:space="preserve"> FORMCHECKBOX </w:instrText>
            </w:r>
            <w:r w:rsidR="006433A5">
              <w:rPr>
                <w:rFonts w:ascii="Times New Roman" w:hAnsi="Times New Roman"/>
                <w:color w:val="000000"/>
              </w:rPr>
            </w:r>
            <w:r w:rsidR="006433A5">
              <w:rPr>
                <w:rFonts w:ascii="Times New Roman" w:hAnsi="Times New Roman"/>
                <w:color w:val="000000"/>
              </w:rPr>
              <w:fldChar w:fldCharType="separate"/>
            </w:r>
            <w:r w:rsidR="006433A5" w:rsidRPr="00EA33E5">
              <w:rPr>
                <w:rFonts w:ascii="Times New Roman" w:hAnsi="Times New Roman"/>
                <w:color w:val="000000"/>
              </w:rPr>
              <w:fldChar w:fldCharType="end"/>
            </w:r>
            <w:r w:rsidRPr="00EA33E5">
              <w:rPr>
                <w:rFonts w:ascii="Times New Roman" w:hAnsi="Times New Roman"/>
                <w:color w:val="000000"/>
              </w:rPr>
              <w:t xml:space="preserve"> </w:t>
            </w:r>
          </w:p>
          <w:p w:rsidR="00EA33E5" w:rsidRPr="00EA33E5" w:rsidRDefault="00EA33E5" w:rsidP="00D0431A">
            <w:pPr>
              <w:ind w:left="-91"/>
              <w:jc w:val="both"/>
              <w:rPr>
                <w:rFonts w:ascii="Times New Roman" w:hAnsi="Times New Roman"/>
                <w:color w:val="000000"/>
              </w:rPr>
            </w:pPr>
          </w:p>
          <w:p w:rsidR="00EA33E5" w:rsidRPr="00EA33E5" w:rsidRDefault="00EA33E5" w:rsidP="00D0431A">
            <w:pPr>
              <w:ind w:left="-91"/>
              <w:jc w:val="both"/>
              <w:rPr>
                <w:rFonts w:ascii="Times New Roman" w:hAnsi="Times New Roman"/>
              </w:rPr>
            </w:pPr>
            <w:r w:rsidRPr="00EA33E5">
              <w:rPr>
                <w:rFonts w:ascii="Times New Roman" w:hAnsi="Times New Roman"/>
              </w:rPr>
              <w:t>2.1.  tradicinio amato pobūdis:</w:t>
            </w:r>
          </w:p>
          <w:p w:rsidR="00EA33E5" w:rsidRPr="00EA33E5" w:rsidRDefault="00EA33E5" w:rsidP="00D0431A">
            <w:pPr>
              <w:ind w:left="-91"/>
              <w:jc w:val="both"/>
              <w:rPr>
                <w:rFonts w:ascii="Times New Roman" w:hAnsi="Times New Roman"/>
                <w:i/>
              </w:rPr>
            </w:pPr>
            <w:r w:rsidRPr="00EA33E5">
              <w:rPr>
                <w:rFonts w:ascii="Times New Roman" w:hAnsi="Times New Roman"/>
                <w:i/>
              </w:rPr>
              <w:t>(pagal Lietuvos kaimo plėtros 2007–2013 metų programos priemonės „Parama verslo kūrimui ir plėtrai“ įgyvendinimo 2011 metais taisyklių (veikiančios ar naujai įsteigtos  labai mažos įmonės plėtra) (toliau – Taisyklės) 1 priedo 2 punkte pateiktą remiamų tradicinių amatų sąrašą)</w:t>
            </w:r>
          </w:p>
          <w:p w:rsidR="00EA33E5" w:rsidRPr="00EA33E5" w:rsidRDefault="00EA33E5" w:rsidP="00D0431A">
            <w:pPr>
              <w:ind w:left="-91"/>
              <w:jc w:val="both"/>
              <w:rPr>
                <w:rFonts w:ascii="Times New Roman" w:hAnsi="Times New Roman"/>
                <w:i/>
              </w:rPr>
            </w:pPr>
          </w:p>
          <w:p w:rsidR="00EA33E5" w:rsidRPr="00EA33E5" w:rsidRDefault="00EA33E5" w:rsidP="00D0431A">
            <w:pPr>
              <w:ind w:left="-91"/>
              <w:jc w:val="both"/>
              <w:rPr>
                <w:rFonts w:ascii="Times New Roman" w:hAnsi="Times New Roman"/>
              </w:rPr>
            </w:pPr>
            <w:r w:rsidRPr="00EA33E5">
              <w:rPr>
                <w:rFonts w:ascii="Times New Roman" w:hAnsi="Times New Roman"/>
              </w:rPr>
              <w:t>2.1.1.  tradicinio amato pavadinimas ___________________________;</w:t>
            </w:r>
          </w:p>
          <w:p w:rsidR="00EA33E5" w:rsidRPr="00EA33E5" w:rsidRDefault="00EA33E5" w:rsidP="00D0431A">
            <w:pPr>
              <w:ind w:left="-91"/>
              <w:jc w:val="both"/>
              <w:rPr>
                <w:rFonts w:ascii="Times New Roman" w:hAnsi="Times New Roman"/>
              </w:rPr>
            </w:pPr>
          </w:p>
          <w:p w:rsidR="00EA33E5" w:rsidRPr="00EA33E5" w:rsidRDefault="00EA33E5" w:rsidP="00D0431A">
            <w:pPr>
              <w:ind w:left="-91"/>
              <w:jc w:val="both"/>
              <w:rPr>
                <w:rFonts w:ascii="Times New Roman" w:hAnsi="Times New Roman"/>
              </w:rPr>
            </w:pPr>
            <w:r w:rsidRPr="00EA33E5">
              <w:rPr>
                <w:rFonts w:ascii="Times New Roman" w:hAnsi="Times New Roman"/>
              </w:rPr>
              <w:t xml:space="preserve">2.1.2. tradiciniam amatui priskirtas Tradicinių amatų sąvado eilės numeris, nurodytas Taisyklių 1 priedo 2 punkte </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t>;</w:t>
            </w:r>
          </w:p>
          <w:p w:rsidR="00EA33E5" w:rsidRPr="00EA33E5" w:rsidRDefault="00EA33E5" w:rsidP="00D0431A">
            <w:pPr>
              <w:ind w:left="-91"/>
              <w:jc w:val="both"/>
              <w:rPr>
                <w:rFonts w:ascii="Times New Roman" w:hAnsi="Times New Roman"/>
              </w:rPr>
            </w:pPr>
          </w:p>
          <w:p w:rsidR="00EA33E5" w:rsidRPr="00EA33E5" w:rsidRDefault="00EA33E5" w:rsidP="00D0431A">
            <w:pPr>
              <w:ind w:left="-91"/>
              <w:jc w:val="both"/>
              <w:rPr>
                <w:rFonts w:ascii="Times New Roman" w:hAnsi="Times New Roman"/>
              </w:rPr>
            </w:pPr>
            <w:r w:rsidRPr="00EA33E5">
              <w:rPr>
                <w:rFonts w:ascii="Times New Roman" w:hAnsi="Times New Roman"/>
              </w:rPr>
              <w:t xml:space="preserve">2.1.3. suteikto tautinio paveldo produkto sertifikato                                         Nr. </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p>
          <w:p w:rsidR="00EA33E5" w:rsidRPr="00EA33E5" w:rsidRDefault="00EA33E5" w:rsidP="00D0431A">
            <w:pPr>
              <w:ind w:left="-91"/>
              <w:jc w:val="both"/>
              <w:rPr>
                <w:rFonts w:ascii="Times New Roman" w:hAnsi="Times New Roman"/>
                <w:i/>
              </w:rPr>
            </w:pPr>
            <w:r w:rsidRPr="00EA33E5">
              <w:rPr>
                <w:rFonts w:ascii="Times New Roman" w:hAnsi="Times New Roman"/>
                <w:i/>
              </w:rPr>
              <w:t>(pildoma, jei pareiškėjui yra suteiktas tautinio paveldo produkto sertifikatas)</w:t>
            </w:r>
          </w:p>
          <w:p w:rsidR="00EA33E5" w:rsidRPr="00EA33E5" w:rsidRDefault="00EA33E5" w:rsidP="00D0431A">
            <w:pPr>
              <w:ind w:left="-91"/>
              <w:jc w:val="both"/>
              <w:rPr>
                <w:rFonts w:ascii="Times New Roman" w:hAnsi="Times New Roman"/>
                <w:i/>
              </w:rPr>
            </w:pPr>
          </w:p>
          <w:p w:rsidR="00EA33E5" w:rsidRPr="00EA33E5" w:rsidRDefault="00EA33E5" w:rsidP="00D0431A">
            <w:pPr>
              <w:ind w:left="-91"/>
              <w:jc w:val="both"/>
              <w:rPr>
                <w:rFonts w:ascii="Times New Roman" w:hAnsi="Times New Roman"/>
              </w:rPr>
            </w:pPr>
            <w:r w:rsidRPr="00EA33E5">
              <w:rPr>
                <w:rFonts w:ascii="Times New Roman" w:hAnsi="Times New Roman"/>
              </w:rPr>
              <w:t xml:space="preserve">2.1.4. tautinio paveldo produkto sertifikatą įsipareigojama pateikti su paskutiniuoju mokėjimo prašymu                                                         </w:t>
            </w:r>
            <w:r w:rsidR="006433A5" w:rsidRPr="00EA33E5">
              <w:rPr>
                <w:rFonts w:ascii="Times New Roman" w:hAnsi="Times New Roman"/>
              </w:rPr>
              <w:fldChar w:fldCharType="begin">
                <w:ffData>
                  <w:name w:val=""/>
                  <w:enabled/>
                  <w:calcOnExit w:val="0"/>
                  <w:checkBox>
                    <w:sizeAuto/>
                    <w:default w:val="0"/>
                  </w:checkBox>
                </w:ffData>
              </w:fldChar>
            </w:r>
            <w:r w:rsidRPr="00EA33E5">
              <w:rPr>
                <w:rFonts w:ascii="Times New Roman" w:hAnsi="Times New Roman"/>
              </w:rPr>
              <w:instrText xml:space="preserve"> FORMCHECKBOX </w:instrText>
            </w:r>
            <w:r w:rsidR="006433A5">
              <w:rPr>
                <w:rFonts w:ascii="Times New Roman" w:hAnsi="Times New Roman"/>
              </w:rPr>
            </w:r>
            <w:r w:rsidR="006433A5">
              <w:rPr>
                <w:rFonts w:ascii="Times New Roman" w:hAnsi="Times New Roman"/>
              </w:rPr>
              <w:fldChar w:fldCharType="separate"/>
            </w:r>
            <w:r w:rsidR="006433A5" w:rsidRPr="00EA33E5">
              <w:rPr>
                <w:rFonts w:ascii="Times New Roman" w:hAnsi="Times New Roman"/>
              </w:rPr>
              <w:fldChar w:fldCharType="end"/>
            </w:r>
          </w:p>
          <w:p w:rsidR="00EA33E5" w:rsidRPr="00EA33E5" w:rsidRDefault="00EA33E5" w:rsidP="00D0431A">
            <w:pPr>
              <w:ind w:left="-91"/>
              <w:jc w:val="both"/>
              <w:rPr>
                <w:rFonts w:ascii="Times New Roman" w:hAnsi="Times New Roman"/>
                <w:i/>
              </w:rPr>
            </w:pPr>
            <w:r w:rsidRPr="00EA33E5">
              <w:rPr>
                <w:rFonts w:ascii="Times New Roman" w:hAnsi="Times New Roman"/>
                <w:i/>
              </w:rPr>
              <w:t>(pildoma, jei pareiškėjas naujai pradeda vykdyti tradicinių amatų puoselėjimo veiklą ir minėtas dokumentas jam kol kas nėra suteiktas)</w:t>
            </w:r>
          </w:p>
          <w:p w:rsidR="00EA33E5" w:rsidRPr="00EA33E5" w:rsidRDefault="00EA33E5" w:rsidP="00D0431A">
            <w:pPr>
              <w:ind w:left="-91"/>
              <w:jc w:val="both"/>
              <w:rPr>
                <w:rFonts w:ascii="Times New Roman" w:hAnsi="Times New Roman"/>
                <w:i/>
              </w:rPr>
            </w:pPr>
          </w:p>
          <w:p w:rsidR="00EA33E5" w:rsidRPr="00EA33E5" w:rsidRDefault="00EA33E5" w:rsidP="00D0431A">
            <w:pPr>
              <w:ind w:left="-91"/>
              <w:jc w:val="both"/>
              <w:rPr>
                <w:rFonts w:ascii="Times New Roman" w:hAnsi="Times New Roman"/>
              </w:rPr>
            </w:pPr>
            <w:r w:rsidRPr="00EA33E5">
              <w:rPr>
                <w:rFonts w:ascii="Times New Roman" w:hAnsi="Times New Roman"/>
              </w:rPr>
              <w:t>2.(n).  tradicinio amato pobūdis:</w:t>
            </w:r>
          </w:p>
          <w:p w:rsidR="00EA33E5" w:rsidRPr="00EA33E5" w:rsidRDefault="00EA33E5" w:rsidP="00D0431A">
            <w:pPr>
              <w:ind w:left="-91"/>
              <w:jc w:val="both"/>
              <w:rPr>
                <w:rFonts w:ascii="Times New Roman" w:hAnsi="Times New Roman"/>
                <w:i/>
              </w:rPr>
            </w:pPr>
            <w:r w:rsidRPr="00EA33E5">
              <w:rPr>
                <w:rFonts w:ascii="Times New Roman" w:hAnsi="Times New Roman"/>
                <w:i/>
              </w:rPr>
              <w:lastRenderedPageBreak/>
              <w:t>(pagal Taisyklių 1 priedo 2 punkte pateiktą remiamų tradicinių amatų sąrašą)</w:t>
            </w:r>
          </w:p>
          <w:p w:rsidR="00EA33E5" w:rsidRPr="00EA33E5" w:rsidRDefault="00EA33E5" w:rsidP="00D0431A">
            <w:pPr>
              <w:ind w:left="-91"/>
              <w:jc w:val="both"/>
              <w:rPr>
                <w:rFonts w:ascii="Times New Roman" w:hAnsi="Times New Roman"/>
                <w:i/>
              </w:rPr>
            </w:pPr>
          </w:p>
          <w:p w:rsidR="00EA33E5" w:rsidRPr="00EA33E5" w:rsidRDefault="00EA33E5" w:rsidP="00D0431A">
            <w:pPr>
              <w:ind w:left="-91"/>
              <w:jc w:val="both"/>
              <w:rPr>
                <w:rFonts w:ascii="Times New Roman" w:hAnsi="Times New Roman"/>
              </w:rPr>
            </w:pPr>
            <w:r w:rsidRPr="00EA33E5">
              <w:rPr>
                <w:rFonts w:ascii="Times New Roman" w:hAnsi="Times New Roman"/>
              </w:rPr>
              <w:t>2.(n).1.  tradicinio amato pavadinimas _____________________________;</w:t>
            </w:r>
          </w:p>
          <w:p w:rsidR="00EA33E5" w:rsidRPr="00EA33E5" w:rsidRDefault="00EA33E5" w:rsidP="00D0431A">
            <w:pPr>
              <w:ind w:left="-91"/>
              <w:jc w:val="both"/>
              <w:rPr>
                <w:rFonts w:ascii="Times New Roman" w:hAnsi="Times New Roman"/>
              </w:rPr>
            </w:pPr>
          </w:p>
          <w:p w:rsidR="00EA33E5" w:rsidRPr="00EA33E5" w:rsidRDefault="00EA33E5" w:rsidP="00D0431A">
            <w:pPr>
              <w:ind w:left="-91"/>
              <w:jc w:val="both"/>
              <w:rPr>
                <w:rFonts w:ascii="Times New Roman" w:hAnsi="Times New Roman"/>
              </w:rPr>
            </w:pPr>
            <w:r w:rsidRPr="00EA33E5">
              <w:rPr>
                <w:rFonts w:ascii="Times New Roman" w:hAnsi="Times New Roman"/>
              </w:rPr>
              <w:t xml:space="preserve">2.(n).2. tradiciniam amatui priskirtas Tradicinių amatų sąvado eilės numeris, nurodytas Taisyklių 1 priedo 2 punkte </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t>;</w:t>
            </w:r>
          </w:p>
          <w:p w:rsidR="00EA33E5" w:rsidRPr="00EA33E5" w:rsidRDefault="00EA33E5" w:rsidP="00D0431A">
            <w:pPr>
              <w:ind w:left="-91"/>
              <w:jc w:val="both"/>
              <w:rPr>
                <w:rFonts w:ascii="Times New Roman" w:hAnsi="Times New Roman"/>
              </w:rPr>
            </w:pPr>
          </w:p>
          <w:p w:rsidR="00EA33E5" w:rsidRPr="00EA33E5" w:rsidRDefault="00EA33E5" w:rsidP="00D0431A">
            <w:pPr>
              <w:ind w:left="-91"/>
              <w:jc w:val="both"/>
              <w:rPr>
                <w:rFonts w:ascii="Times New Roman" w:hAnsi="Times New Roman"/>
              </w:rPr>
            </w:pPr>
            <w:r w:rsidRPr="00EA33E5">
              <w:rPr>
                <w:rFonts w:ascii="Times New Roman" w:hAnsi="Times New Roman"/>
              </w:rPr>
              <w:t xml:space="preserve">2.(n).3. suteikto tautinio paveldo produkto sertifikato                                   Nr. </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r w:rsidRPr="00EA33E5">
              <w:rPr>
                <w:rFonts w:ascii="Times New Roman" w:hAnsi="Times New Roman"/>
              </w:rPr>
              <w:sym w:font="Symbol" w:char="F05F"/>
            </w:r>
            <w:r w:rsidRPr="00EA33E5">
              <w:rPr>
                <w:rFonts w:ascii="Times New Roman" w:hAnsi="Times New Roman"/>
              </w:rPr>
              <w:t>_</w:t>
            </w:r>
            <w:r w:rsidRPr="00EA33E5">
              <w:rPr>
                <w:rFonts w:ascii="Times New Roman" w:hAnsi="Times New Roman"/>
              </w:rPr>
              <w:sym w:font="Symbol" w:char="F07C"/>
            </w:r>
          </w:p>
          <w:p w:rsidR="00EA33E5" w:rsidRPr="00EA33E5" w:rsidRDefault="00EA33E5" w:rsidP="00D0431A">
            <w:pPr>
              <w:ind w:left="-91"/>
              <w:jc w:val="both"/>
              <w:rPr>
                <w:rFonts w:ascii="Times New Roman" w:hAnsi="Times New Roman"/>
                <w:i/>
              </w:rPr>
            </w:pPr>
            <w:r w:rsidRPr="00EA33E5">
              <w:rPr>
                <w:rFonts w:ascii="Times New Roman" w:hAnsi="Times New Roman"/>
                <w:i/>
              </w:rPr>
              <w:t>(pildoma, jei pareiškėjui yra suteiktas tautinio paveldo produkto sertifikatas)</w:t>
            </w:r>
          </w:p>
          <w:p w:rsidR="00EA33E5" w:rsidRPr="00EA33E5" w:rsidRDefault="00EA33E5" w:rsidP="00D0431A">
            <w:pPr>
              <w:ind w:left="-91"/>
              <w:jc w:val="both"/>
              <w:rPr>
                <w:rFonts w:ascii="Times New Roman" w:hAnsi="Times New Roman"/>
                <w:i/>
              </w:rPr>
            </w:pPr>
          </w:p>
          <w:p w:rsidR="00EA33E5" w:rsidRPr="00EA33E5" w:rsidRDefault="00EA33E5" w:rsidP="00D0431A">
            <w:pPr>
              <w:ind w:left="-91"/>
              <w:jc w:val="both"/>
              <w:rPr>
                <w:rFonts w:ascii="Times New Roman" w:hAnsi="Times New Roman"/>
              </w:rPr>
            </w:pPr>
            <w:r w:rsidRPr="00EA33E5">
              <w:rPr>
                <w:rFonts w:ascii="Times New Roman" w:hAnsi="Times New Roman"/>
              </w:rPr>
              <w:t xml:space="preserve">2.(n).4. tautinio paveldo produkto sertifikatą įsipareigojama pateikti su paskutiniuoju mokėjimo prašymu                                                         </w:t>
            </w:r>
            <w:r w:rsidR="006433A5" w:rsidRPr="00EA33E5">
              <w:rPr>
                <w:rFonts w:ascii="Times New Roman" w:hAnsi="Times New Roman"/>
              </w:rPr>
              <w:fldChar w:fldCharType="begin">
                <w:ffData>
                  <w:name w:val=""/>
                  <w:enabled/>
                  <w:calcOnExit w:val="0"/>
                  <w:checkBox>
                    <w:sizeAuto/>
                    <w:default w:val="0"/>
                  </w:checkBox>
                </w:ffData>
              </w:fldChar>
            </w:r>
            <w:r w:rsidRPr="00EA33E5">
              <w:rPr>
                <w:rFonts w:ascii="Times New Roman" w:hAnsi="Times New Roman"/>
              </w:rPr>
              <w:instrText xml:space="preserve"> FORMCHECKBOX </w:instrText>
            </w:r>
            <w:r w:rsidR="006433A5">
              <w:rPr>
                <w:rFonts w:ascii="Times New Roman" w:hAnsi="Times New Roman"/>
              </w:rPr>
            </w:r>
            <w:r w:rsidR="006433A5">
              <w:rPr>
                <w:rFonts w:ascii="Times New Roman" w:hAnsi="Times New Roman"/>
              </w:rPr>
              <w:fldChar w:fldCharType="separate"/>
            </w:r>
            <w:r w:rsidR="006433A5" w:rsidRPr="00EA33E5">
              <w:rPr>
                <w:rFonts w:ascii="Times New Roman" w:hAnsi="Times New Roman"/>
              </w:rPr>
              <w:fldChar w:fldCharType="end"/>
            </w:r>
          </w:p>
          <w:p w:rsidR="00EA33E5" w:rsidRPr="00EA33E5" w:rsidRDefault="00EA33E5" w:rsidP="00D0431A">
            <w:pPr>
              <w:ind w:left="-91"/>
              <w:jc w:val="both"/>
              <w:rPr>
                <w:rFonts w:ascii="Times New Roman" w:hAnsi="Times New Roman"/>
                <w:i/>
                <w:color w:val="000000"/>
              </w:rPr>
            </w:pPr>
            <w:r w:rsidRPr="00EA33E5">
              <w:rPr>
                <w:rFonts w:ascii="Times New Roman" w:hAnsi="Times New Roman"/>
                <w:i/>
              </w:rPr>
              <w:t>(pildoma, jei pareiškėjas naujai pradeda vykdyti tradicinių amatų puoselėjimo veiklą ir minėtas dokumentas jam kol kas nėra suteiktas)</w:t>
            </w:r>
          </w:p>
        </w:tc>
      </w:tr>
    </w:tbl>
    <w:p w:rsidR="00EA33E5" w:rsidRPr="00EA33E5" w:rsidRDefault="00EA33E5" w:rsidP="00EA33E5">
      <w:pPr>
        <w:rPr>
          <w:rFonts w:ascii="Times New Roman" w:hAnsi="Times New Roman"/>
          <w:b/>
        </w:rPr>
      </w:pPr>
    </w:p>
    <w:p w:rsidR="00EA33E5" w:rsidRPr="00EA33E5" w:rsidRDefault="00EA33E5" w:rsidP="00EA33E5">
      <w:pPr>
        <w:rPr>
          <w:rFonts w:ascii="Times New Roman" w:hAnsi="Times New Roman"/>
          <w:b/>
        </w:rPr>
      </w:pPr>
      <w:r w:rsidRPr="00EA33E5">
        <w:rPr>
          <w:rFonts w:ascii="Times New Roman" w:hAnsi="Times New Roman"/>
          <w:b/>
        </w:rPr>
        <w:t>III. INFORMACIJA APIE ŪKIO SUBJEKTĄ IR JO VEIKLĄ</w:t>
      </w:r>
    </w:p>
    <w:tbl>
      <w:tblPr>
        <w:tblW w:w="50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2"/>
      </w:tblGrid>
      <w:tr w:rsidR="00EA33E5" w:rsidRPr="00EA33E5" w:rsidTr="00D0431A">
        <w:tc>
          <w:tcPr>
            <w:tcW w:w="500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b/>
              </w:rPr>
            </w:pPr>
            <w:r w:rsidRPr="00EA33E5">
              <w:rPr>
                <w:rFonts w:ascii="Times New Roman" w:hAnsi="Times New Roman"/>
                <w:b/>
              </w:rPr>
              <w:t xml:space="preserve">1. Ūkio subjekto dabartinė veikla ir veiklos plėtros tikslai </w:t>
            </w:r>
          </w:p>
          <w:p w:rsidR="00EA33E5" w:rsidRPr="00EA33E5" w:rsidRDefault="00EA33E5" w:rsidP="00D0431A">
            <w:pPr>
              <w:jc w:val="both"/>
              <w:rPr>
                <w:rFonts w:ascii="Times New Roman" w:hAnsi="Times New Roman"/>
                <w:b/>
              </w:rPr>
            </w:pPr>
            <w:r w:rsidRPr="00EA33E5">
              <w:rPr>
                <w:rFonts w:ascii="Times New Roman" w:hAnsi="Times New Roman"/>
                <w:i/>
              </w:rPr>
              <w:t>(pateikiama trumpa informacija apie ūkio subjektą (pareiškėją), jo dabartinę ir numatomą vykdyti veiklą, apibrėžiami veiklos plėtros tikslai (ne daugiau kaip 25 eilutės)</w:t>
            </w:r>
          </w:p>
        </w:tc>
      </w:tr>
      <w:tr w:rsidR="00EA33E5" w:rsidRPr="00EA33E5" w:rsidTr="00D0431A">
        <w:tc>
          <w:tcPr>
            <w:tcW w:w="500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both"/>
              <w:rPr>
                <w:rFonts w:ascii="Times New Roman" w:hAnsi="Times New Roman"/>
                <w:b/>
              </w:rPr>
            </w:pPr>
          </w:p>
        </w:tc>
      </w:tr>
      <w:tr w:rsidR="00EA33E5" w:rsidRPr="00EA33E5" w:rsidTr="00D0431A">
        <w:tc>
          <w:tcPr>
            <w:tcW w:w="500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r>
      <w:tr w:rsidR="00EA33E5" w:rsidRPr="00EA33E5" w:rsidTr="00D0431A">
        <w:tc>
          <w:tcPr>
            <w:tcW w:w="500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r>
      <w:tr w:rsidR="00EA33E5" w:rsidRPr="00EA33E5" w:rsidTr="00D0431A">
        <w:tc>
          <w:tcPr>
            <w:tcW w:w="500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r>
      <w:tr w:rsidR="00EA33E5" w:rsidRPr="00EA33E5" w:rsidTr="00D0431A">
        <w:tc>
          <w:tcPr>
            <w:tcW w:w="500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r>
      <w:tr w:rsidR="00EA33E5" w:rsidRPr="00EA33E5" w:rsidTr="00D0431A">
        <w:tc>
          <w:tcPr>
            <w:tcW w:w="500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r>
      <w:tr w:rsidR="00EA33E5" w:rsidRPr="00EA33E5" w:rsidTr="00D0431A">
        <w:tc>
          <w:tcPr>
            <w:tcW w:w="500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r>
      <w:tr w:rsidR="00EA33E5" w:rsidRPr="00EA33E5" w:rsidTr="00D0431A">
        <w:tc>
          <w:tcPr>
            <w:tcW w:w="500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r>
      <w:tr w:rsidR="00EA33E5" w:rsidRPr="00EA33E5" w:rsidTr="00D0431A">
        <w:tc>
          <w:tcPr>
            <w:tcW w:w="500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r>
      <w:tr w:rsidR="00EA33E5" w:rsidRPr="00EA33E5" w:rsidTr="00D0431A">
        <w:tc>
          <w:tcPr>
            <w:tcW w:w="500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r>
      <w:tr w:rsidR="00EA33E5" w:rsidRPr="00EA33E5" w:rsidTr="00D0431A">
        <w:tc>
          <w:tcPr>
            <w:tcW w:w="500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r>
      <w:tr w:rsidR="00EA33E5" w:rsidRPr="00EA33E5" w:rsidTr="00D0431A">
        <w:tc>
          <w:tcPr>
            <w:tcW w:w="5000" w:type="pct"/>
          </w:tcPr>
          <w:p w:rsidR="00EA33E5" w:rsidRPr="00EA33E5" w:rsidRDefault="00EA33E5" w:rsidP="00D0431A">
            <w:pPr>
              <w:rPr>
                <w:rFonts w:ascii="Times New Roman" w:hAnsi="Times New Roman"/>
              </w:rPr>
            </w:pPr>
            <w:r w:rsidRPr="00EA33E5">
              <w:rPr>
                <w:rFonts w:ascii="Times New Roman" w:hAnsi="Times New Roman"/>
                <w:b/>
              </w:rPr>
              <w:t>2. Projekto tikslai</w:t>
            </w:r>
            <w:r w:rsidRPr="00EA33E5">
              <w:rPr>
                <w:rFonts w:ascii="Times New Roman" w:hAnsi="Times New Roman"/>
              </w:rPr>
              <w:t xml:space="preserve"> </w:t>
            </w:r>
            <w:r w:rsidRPr="00EA33E5">
              <w:rPr>
                <w:rFonts w:ascii="Times New Roman" w:hAnsi="Times New Roman"/>
                <w:b/>
              </w:rPr>
              <w:t xml:space="preserve">ir </w:t>
            </w:r>
            <w:proofErr w:type="spellStart"/>
            <w:r w:rsidRPr="00EA33E5">
              <w:rPr>
                <w:rFonts w:ascii="Times New Roman" w:hAnsi="Times New Roman"/>
                <w:b/>
              </w:rPr>
              <w:t>inovatyvumas</w:t>
            </w:r>
            <w:proofErr w:type="spellEnd"/>
            <w:r w:rsidRPr="00EA33E5">
              <w:rPr>
                <w:rFonts w:ascii="Times New Roman" w:hAnsi="Times New Roman"/>
              </w:rPr>
              <w:t xml:space="preserve"> </w:t>
            </w:r>
          </w:p>
          <w:p w:rsidR="00EA33E5" w:rsidRPr="00EA33E5" w:rsidRDefault="00EA33E5" w:rsidP="00D0431A">
            <w:pPr>
              <w:jc w:val="both"/>
              <w:rPr>
                <w:rFonts w:ascii="Times New Roman" w:hAnsi="Times New Roman"/>
                <w:i/>
              </w:rPr>
            </w:pPr>
            <w:r w:rsidRPr="00EA33E5">
              <w:rPr>
                <w:rFonts w:ascii="Times New Roman" w:hAnsi="Times New Roman"/>
                <w:i/>
                <w:iCs/>
              </w:rPr>
              <w:t xml:space="preserve">(nurodomi projekto įgyvendinimo tikslai ir apibūdinamas </w:t>
            </w:r>
            <w:proofErr w:type="spellStart"/>
            <w:r w:rsidRPr="00EA33E5">
              <w:rPr>
                <w:rFonts w:ascii="Times New Roman" w:hAnsi="Times New Roman"/>
                <w:i/>
                <w:iCs/>
              </w:rPr>
              <w:t>inovatyvumas</w:t>
            </w:r>
            <w:proofErr w:type="spellEnd"/>
            <w:r w:rsidRPr="00EA33E5">
              <w:rPr>
                <w:rFonts w:ascii="Times New Roman" w:hAnsi="Times New Roman"/>
                <w:i/>
                <w:iCs/>
              </w:rPr>
              <w:t>: diegiama nauja technologija, sukurtas (-i) naujas (-i) produktas (-ai) ar nauja paslauga (-</w:t>
            </w:r>
            <w:proofErr w:type="spellStart"/>
            <w:r w:rsidRPr="00EA33E5">
              <w:rPr>
                <w:rFonts w:ascii="Times New Roman" w:hAnsi="Times New Roman"/>
                <w:i/>
                <w:iCs/>
              </w:rPr>
              <w:t>os</w:t>
            </w:r>
            <w:proofErr w:type="spellEnd"/>
            <w:r w:rsidRPr="00EA33E5">
              <w:rPr>
                <w:rFonts w:ascii="Times New Roman" w:hAnsi="Times New Roman"/>
                <w:i/>
                <w:iCs/>
              </w:rPr>
              <w:t>), diegiama organizacinė inovacija, dalyvavimas moksliniuose tyrimuose (ne daugiau kaip 5 eilutės)</w:t>
            </w:r>
          </w:p>
        </w:tc>
      </w:tr>
      <w:tr w:rsidR="00EA33E5" w:rsidRPr="00EA33E5" w:rsidTr="00D0431A">
        <w:tc>
          <w:tcPr>
            <w:tcW w:w="5000" w:type="pct"/>
          </w:tcPr>
          <w:p w:rsidR="00EA33E5" w:rsidRPr="00EA33E5" w:rsidRDefault="00EA33E5" w:rsidP="00D0431A">
            <w:pPr>
              <w:rPr>
                <w:rFonts w:ascii="Times New Roman" w:hAnsi="Times New Roman"/>
                <w:b/>
                <w:bCs/>
              </w:rPr>
            </w:pPr>
            <w:r w:rsidRPr="00EA33E5">
              <w:rPr>
                <w:rFonts w:ascii="Times New Roman" w:hAnsi="Times New Roman"/>
              </w:rPr>
              <w:t xml:space="preserve"> </w:t>
            </w:r>
          </w:p>
        </w:tc>
      </w:tr>
      <w:tr w:rsidR="00EA33E5" w:rsidRPr="00EA33E5" w:rsidTr="00D0431A">
        <w:tc>
          <w:tcPr>
            <w:tcW w:w="5000" w:type="pct"/>
          </w:tcPr>
          <w:p w:rsidR="00EA33E5" w:rsidRPr="00EA33E5" w:rsidRDefault="00EA33E5" w:rsidP="00D0431A">
            <w:pPr>
              <w:rPr>
                <w:rFonts w:ascii="Times New Roman" w:hAnsi="Times New Roman"/>
              </w:rPr>
            </w:pPr>
          </w:p>
        </w:tc>
      </w:tr>
      <w:tr w:rsidR="00EA33E5" w:rsidRPr="00EA33E5" w:rsidTr="00D0431A">
        <w:tc>
          <w:tcPr>
            <w:tcW w:w="5000" w:type="pct"/>
          </w:tcPr>
          <w:p w:rsidR="00EA33E5" w:rsidRPr="00EA33E5" w:rsidRDefault="00EA33E5" w:rsidP="00D0431A">
            <w:pPr>
              <w:rPr>
                <w:rFonts w:ascii="Times New Roman" w:hAnsi="Times New Roman"/>
              </w:rPr>
            </w:pPr>
          </w:p>
        </w:tc>
      </w:tr>
      <w:tr w:rsidR="00EA33E5" w:rsidRPr="00EA33E5" w:rsidTr="00D0431A">
        <w:tc>
          <w:tcPr>
            <w:tcW w:w="5000" w:type="pct"/>
          </w:tcPr>
          <w:p w:rsidR="00EA33E5" w:rsidRPr="00EA33E5" w:rsidRDefault="00EA33E5" w:rsidP="00D0431A">
            <w:pPr>
              <w:rPr>
                <w:rFonts w:ascii="Times New Roman" w:hAnsi="Times New Roman"/>
              </w:rPr>
            </w:pPr>
          </w:p>
        </w:tc>
      </w:tr>
      <w:tr w:rsidR="00EA33E5" w:rsidRPr="00EA33E5" w:rsidTr="00D0431A">
        <w:tc>
          <w:tcPr>
            <w:tcW w:w="5000" w:type="pct"/>
          </w:tcPr>
          <w:p w:rsidR="00EA33E5" w:rsidRPr="00EA33E5" w:rsidRDefault="00EA33E5" w:rsidP="00D0431A">
            <w:pPr>
              <w:rPr>
                <w:rFonts w:ascii="Times New Roman" w:hAnsi="Times New Roman"/>
              </w:rPr>
            </w:pPr>
          </w:p>
        </w:tc>
      </w:tr>
      <w:tr w:rsidR="00EA33E5" w:rsidRPr="00EA33E5" w:rsidTr="00D0431A">
        <w:tc>
          <w:tcPr>
            <w:tcW w:w="5000" w:type="pct"/>
          </w:tcPr>
          <w:p w:rsidR="00EA33E5" w:rsidRPr="00EA33E5" w:rsidRDefault="00EA33E5" w:rsidP="00D0431A">
            <w:pPr>
              <w:rPr>
                <w:rFonts w:ascii="Times New Roman" w:hAnsi="Times New Roman"/>
              </w:rPr>
            </w:pPr>
          </w:p>
        </w:tc>
      </w:tr>
    </w:tbl>
    <w:p w:rsidR="00EA33E5" w:rsidRPr="00EA33E5" w:rsidRDefault="00EA33E5" w:rsidP="00EA33E5">
      <w:pPr>
        <w:rPr>
          <w:rFonts w:ascii="Times New Roman" w:hAnsi="Times New Roman"/>
          <w:b/>
        </w:rPr>
      </w:pPr>
    </w:p>
    <w:p w:rsidR="00EA33E5" w:rsidRPr="00EA33E5" w:rsidRDefault="00EA33E5" w:rsidP="00EA33E5">
      <w:pPr>
        <w:rPr>
          <w:rFonts w:ascii="Times New Roman" w:hAnsi="Times New Roman"/>
          <w:b/>
        </w:rPr>
      </w:pPr>
    </w:p>
    <w:p w:rsidR="00EA33E5" w:rsidRPr="00EA33E5" w:rsidRDefault="00EA33E5" w:rsidP="00EA33E5">
      <w:pPr>
        <w:rPr>
          <w:rFonts w:ascii="Times New Roman" w:hAnsi="Times New Roman"/>
          <w:b/>
        </w:rPr>
      </w:pPr>
    </w:p>
    <w:p w:rsidR="00EA33E5" w:rsidRPr="00EA33E5" w:rsidRDefault="00EA33E5" w:rsidP="00EA33E5">
      <w:pPr>
        <w:rPr>
          <w:rFonts w:ascii="Times New Roman" w:hAnsi="Times New Roman"/>
          <w:b/>
        </w:rPr>
      </w:pPr>
    </w:p>
    <w:tbl>
      <w:tblPr>
        <w:tblW w:w="50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2"/>
      </w:tblGrid>
      <w:tr w:rsidR="00EA33E5" w:rsidRPr="00EA33E5" w:rsidTr="00D0431A">
        <w:tc>
          <w:tcPr>
            <w:tcW w:w="5000" w:type="pct"/>
          </w:tcPr>
          <w:p w:rsidR="00EA33E5" w:rsidRPr="00EA33E5" w:rsidRDefault="00EA33E5" w:rsidP="00D0431A">
            <w:pPr>
              <w:jc w:val="both"/>
              <w:rPr>
                <w:rFonts w:ascii="Times New Roman" w:hAnsi="Times New Roman"/>
                <w:b/>
                <w:bCs/>
              </w:rPr>
            </w:pPr>
            <w:r w:rsidRPr="00EA33E5">
              <w:rPr>
                <w:rFonts w:ascii="Times New Roman" w:hAnsi="Times New Roman"/>
                <w:b/>
                <w:bCs/>
              </w:rPr>
              <w:t>IV. INFORMACIJA APIE PRODUKCIJOS (GAMINIŲ) IR (ARBA) PASLAUGŲ RINKAS LIETUVOS RESPUBLIKOS TERITORIJOJE</w:t>
            </w:r>
          </w:p>
          <w:p w:rsidR="00EA33E5" w:rsidRPr="00EA33E5" w:rsidRDefault="00EA33E5" w:rsidP="00D0431A">
            <w:pPr>
              <w:jc w:val="both"/>
              <w:rPr>
                <w:rFonts w:ascii="Times New Roman" w:hAnsi="Times New Roman"/>
                <w:b/>
                <w:bCs/>
                <w:i/>
              </w:rPr>
            </w:pPr>
            <w:r w:rsidRPr="00EA33E5">
              <w:rPr>
                <w:rFonts w:ascii="Times New Roman" w:hAnsi="Times New Roman"/>
                <w:b/>
                <w:bCs/>
                <w:i/>
              </w:rPr>
              <w:t>(</w:t>
            </w:r>
            <w:r w:rsidRPr="00EA33E5">
              <w:rPr>
                <w:rFonts w:ascii="Times New Roman" w:hAnsi="Times New Roman"/>
                <w:bCs/>
                <w:i/>
              </w:rPr>
              <w:t>pateikiama pagrįsta, analitinė informacija apie produkcijos realizavimo rinkas, konkurentus</w:t>
            </w:r>
            <w:r w:rsidRPr="00EA33E5">
              <w:rPr>
                <w:rFonts w:ascii="Times New Roman" w:hAnsi="Times New Roman"/>
                <w:i/>
              </w:rPr>
              <w:t xml:space="preserve"> (ne daugiau kaip 20 eilučių)</w:t>
            </w:r>
          </w:p>
        </w:tc>
      </w:tr>
      <w:tr w:rsidR="00EA33E5" w:rsidRPr="00EA33E5" w:rsidTr="00D0431A">
        <w:tc>
          <w:tcPr>
            <w:tcW w:w="5000" w:type="pct"/>
          </w:tcPr>
          <w:p w:rsidR="00EA33E5" w:rsidRPr="00EA33E5" w:rsidRDefault="00EA33E5" w:rsidP="00D0431A">
            <w:pPr>
              <w:jc w:val="both"/>
              <w:rPr>
                <w:rFonts w:ascii="Times New Roman" w:hAnsi="Times New Roman"/>
                <w:b/>
                <w:bCs/>
              </w:rPr>
            </w:pPr>
          </w:p>
        </w:tc>
      </w:tr>
      <w:tr w:rsidR="00EA33E5" w:rsidRPr="00EA33E5" w:rsidTr="00D0431A">
        <w:tc>
          <w:tcPr>
            <w:tcW w:w="5000" w:type="pct"/>
          </w:tcPr>
          <w:p w:rsidR="00EA33E5" w:rsidRPr="00EA33E5" w:rsidRDefault="00EA33E5" w:rsidP="00D0431A">
            <w:pPr>
              <w:jc w:val="both"/>
              <w:rPr>
                <w:rFonts w:ascii="Times New Roman" w:hAnsi="Times New Roman"/>
                <w:b/>
                <w:bCs/>
              </w:rPr>
            </w:pPr>
          </w:p>
        </w:tc>
      </w:tr>
      <w:tr w:rsidR="00EA33E5" w:rsidRPr="00EA33E5" w:rsidTr="00D0431A">
        <w:tc>
          <w:tcPr>
            <w:tcW w:w="5000" w:type="pct"/>
          </w:tcPr>
          <w:p w:rsidR="00EA33E5" w:rsidRPr="00EA33E5" w:rsidRDefault="00EA33E5" w:rsidP="00D0431A">
            <w:pPr>
              <w:jc w:val="both"/>
              <w:rPr>
                <w:rFonts w:ascii="Times New Roman" w:hAnsi="Times New Roman"/>
                <w:b/>
                <w:bCs/>
              </w:rPr>
            </w:pPr>
          </w:p>
        </w:tc>
      </w:tr>
      <w:tr w:rsidR="00EA33E5" w:rsidRPr="00EA33E5" w:rsidTr="00D0431A">
        <w:tc>
          <w:tcPr>
            <w:tcW w:w="5000" w:type="pct"/>
          </w:tcPr>
          <w:p w:rsidR="00EA33E5" w:rsidRPr="00EA33E5" w:rsidRDefault="00EA33E5" w:rsidP="00D0431A">
            <w:pPr>
              <w:jc w:val="both"/>
              <w:rPr>
                <w:rFonts w:ascii="Times New Roman" w:hAnsi="Times New Roman"/>
                <w:b/>
                <w:bCs/>
              </w:rPr>
            </w:pPr>
          </w:p>
        </w:tc>
      </w:tr>
      <w:tr w:rsidR="00EA33E5" w:rsidRPr="00EA33E5" w:rsidTr="00D0431A">
        <w:tc>
          <w:tcPr>
            <w:tcW w:w="5000" w:type="pct"/>
          </w:tcPr>
          <w:p w:rsidR="00EA33E5" w:rsidRPr="00EA33E5" w:rsidRDefault="00EA33E5" w:rsidP="00D0431A">
            <w:pPr>
              <w:jc w:val="both"/>
              <w:rPr>
                <w:rFonts w:ascii="Times New Roman" w:hAnsi="Times New Roman"/>
                <w:b/>
                <w:bCs/>
              </w:rPr>
            </w:pPr>
          </w:p>
        </w:tc>
      </w:tr>
      <w:tr w:rsidR="00EA33E5" w:rsidRPr="00EA33E5" w:rsidTr="00D0431A">
        <w:tc>
          <w:tcPr>
            <w:tcW w:w="5000" w:type="pct"/>
          </w:tcPr>
          <w:p w:rsidR="00EA33E5" w:rsidRPr="00EA33E5" w:rsidRDefault="00EA33E5" w:rsidP="00D0431A">
            <w:pPr>
              <w:jc w:val="both"/>
              <w:rPr>
                <w:rFonts w:ascii="Times New Roman" w:hAnsi="Times New Roman"/>
                <w:b/>
                <w:bCs/>
              </w:rPr>
            </w:pPr>
          </w:p>
        </w:tc>
      </w:tr>
      <w:tr w:rsidR="00EA33E5" w:rsidRPr="00EA33E5" w:rsidTr="00D0431A">
        <w:tc>
          <w:tcPr>
            <w:tcW w:w="5000" w:type="pct"/>
          </w:tcPr>
          <w:p w:rsidR="00EA33E5" w:rsidRPr="00EA33E5" w:rsidRDefault="00EA33E5" w:rsidP="00D0431A">
            <w:pPr>
              <w:jc w:val="both"/>
              <w:rPr>
                <w:rFonts w:ascii="Times New Roman" w:hAnsi="Times New Roman"/>
                <w:b/>
                <w:bCs/>
              </w:rPr>
            </w:pPr>
          </w:p>
        </w:tc>
      </w:tr>
      <w:tr w:rsidR="00EA33E5" w:rsidRPr="00EA33E5" w:rsidTr="00D0431A">
        <w:tc>
          <w:tcPr>
            <w:tcW w:w="5000" w:type="pct"/>
          </w:tcPr>
          <w:p w:rsidR="00EA33E5" w:rsidRPr="00EA33E5" w:rsidRDefault="00EA33E5" w:rsidP="00D0431A">
            <w:pPr>
              <w:jc w:val="both"/>
              <w:rPr>
                <w:rFonts w:ascii="Times New Roman" w:hAnsi="Times New Roman"/>
                <w:b/>
                <w:bCs/>
              </w:rPr>
            </w:pPr>
            <w:r w:rsidRPr="00EA33E5">
              <w:rPr>
                <w:rFonts w:ascii="Times New Roman" w:hAnsi="Times New Roman"/>
                <w:b/>
                <w:bCs/>
              </w:rPr>
              <w:t>V. INFORMACIJA APIE ŪKIO SUBJEKTO ORGANIZACINĘ VALDYMO STRUKTŪRĄ IR DARBUOTOJUS</w:t>
            </w:r>
          </w:p>
          <w:p w:rsidR="00EA33E5" w:rsidRPr="00EA33E5" w:rsidRDefault="00EA33E5" w:rsidP="00D0431A">
            <w:pPr>
              <w:jc w:val="both"/>
              <w:rPr>
                <w:rFonts w:ascii="Times New Roman" w:hAnsi="Times New Roman"/>
                <w:b/>
                <w:bCs/>
              </w:rPr>
            </w:pPr>
            <w:r w:rsidRPr="00EA33E5">
              <w:rPr>
                <w:rFonts w:ascii="Times New Roman" w:hAnsi="Times New Roman"/>
                <w:bCs/>
                <w:i/>
              </w:rPr>
              <w:t xml:space="preserve">(pateikiama informacija apie ūkio subjekto organizacinę valdymo struktūrą </w:t>
            </w:r>
            <w:r w:rsidRPr="00EA33E5">
              <w:rPr>
                <w:rFonts w:ascii="Times New Roman" w:hAnsi="Times New Roman"/>
                <w:i/>
              </w:rPr>
              <w:t>(ne daugiau kaip 5 eilutės)</w:t>
            </w:r>
          </w:p>
        </w:tc>
      </w:tr>
      <w:tr w:rsidR="00EA33E5" w:rsidRPr="00EA33E5" w:rsidTr="00D0431A">
        <w:tc>
          <w:tcPr>
            <w:tcW w:w="5000" w:type="pct"/>
          </w:tcPr>
          <w:p w:rsidR="00EA33E5" w:rsidRPr="00EA33E5" w:rsidRDefault="00EA33E5" w:rsidP="00D0431A">
            <w:pPr>
              <w:jc w:val="both"/>
              <w:rPr>
                <w:rFonts w:ascii="Times New Roman" w:hAnsi="Times New Roman"/>
                <w:bCs/>
                <w:i/>
              </w:rPr>
            </w:pPr>
          </w:p>
        </w:tc>
      </w:tr>
      <w:tr w:rsidR="00EA33E5" w:rsidRPr="00EA33E5" w:rsidTr="00D0431A">
        <w:tc>
          <w:tcPr>
            <w:tcW w:w="5000" w:type="pct"/>
          </w:tcPr>
          <w:p w:rsidR="00EA33E5" w:rsidRPr="00EA33E5" w:rsidRDefault="00EA33E5" w:rsidP="00D0431A">
            <w:pPr>
              <w:jc w:val="both"/>
              <w:rPr>
                <w:rFonts w:ascii="Times New Roman" w:hAnsi="Times New Roman"/>
                <w:bCs/>
              </w:rPr>
            </w:pPr>
          </w:p>
        </w:tc>
      </w:tr>
      <w:tr w:rsidR="00EA33E5" w:rsidRPr="00EA33E5" w:rsidTr="00D0431A">
        <w:tc>
          <w:tcPr>
            <w:tcW w:w="5000" w:type="pct"/>
          </w:tcPr>
          <w:p w:rsidR="00EA33E5" w:rsidRPr="00EA33E5" w:rsidRDefault="00EA33E5" w:rsidP="00D0431A">
            <w:pPr>
              <w:jc w:val="both"/>
              <w:rPr>
                <w:rFonts w:ascii="Times New Roman" w:hAnsi="Times New Roman"/>
                <w:bCs/>
              </w:rPr>
            </w:pPr>
          </w:p>
        </w:tc>
      </w:tr>
      <w:tr w:rsidR="00EA33E5" w:rsidRPr="00EA33E5" w:rsidTr="00D0431A">
        <w:tc>
          <w:tcPr>
            <w:tcW w:w="5000" w:type="pct"/>
          </w:tcPr>
          <w:p w:rsidR="00EA33E5" w:rsidRPr="00EA33E5" w:rsidRDefault="00EA33E5" w:rsidP="00D0431A">
            <w:pPr>
              <w:jc w:val="both"/>
              <w:rPr>
                <w:rFonts w:ascii="Times New Roman" w:hAnsi="Times New Roman"/>
                <w:bCs/>
              </w:rPr>
            </w:pPr>
          </w:p>
        </w:tc>
      </w:tr>
      <w:tr w:rsidR="00EA33E5" w:rsidRPr="00EA33E5" w:rsidTr="00D0431A">
        <w:tc>
          <w:tcPr>
            <w:tcW w:w="5000" w:type="pct"/>
          </w:tcPr>
          <w:p w:rsidR="00EA33E5" w:rsidRPr="00EA33E5" w:rsidRDefault="00EA33E5" w:rsidP="00D0431A">
            <w:pPr>
              <w:jc w:val="both"/>
              <w:rPr>
                <w:rFonts w:ascii="Times New Roman" w:hAnsi="Times New Roman"/>
                <w:bCs/>
              </w:rPr>
            </w:pPr>
          </w:p>
        </w:tc>
      </w:tr>
      <w:tr w:rsidR="00EA33E5" w:rsidRPr="00EA33E5" w:rsidTr="00D0431A">
        <w:tc>
          <w:tcPr>
            <w:tcW w:w="5000" w:type="pct"/>
          </w:tcPr>
          <w:p w:rsidR="00EA33E5" w:rsidRPr="00EA33E5" w:rsidRDefault="00EA33E5" w:rsidP="00D0431A">
            <w:pPr>
              <w:jc w:val="both"/>
              <w:rPr>
                <w:rFonts w:ascii="Times New Roman" w:hAnsi="Times New Roman"/>
                <w:bCs/>
              </w:rPr>
            </w:pPr>
          </w:p>
        </w:tc>
      </w:tr>
      <w:tr w:rsidR="00EA33E5" w:rsidRPr="00EA33E5" w:rsidTr="00D0431A">
        <w:tc>
          <w:tcPr>
            <w:tcW w:w="5000" w:type="pct"/>
          </w:tcPr>
          <w:p w:rsidR="00EA33E5" w:rsidRPr="00EA33E5" w:rsidRDefault="00EA33E5" w:rsidP="00D0431A">
            <w:pPr>
              <w:jc w:val="both"/>
              <w:rPr>
                <w:rFonts w:ascii="Times New Roman" w:hAnsi="Times New Roman"/>
                <w:bCs/>
              </w:rPr>
            </w:pPr>
          </w:p>
        </w:tc>
      </w:tr>
    </w:tbl>
    <w:p w:rsidR="00EA33E5" w:rsidRPr="00EA33E5" w:rsidRDefault="00EA33E5" w:rsidP="00EA33E5">
      <w:pPr>
        <w:rPr>
          <w:rFonts w:ascii="Times New Roman" w:hAnsi="Times New Roman"/>
        </w:rPr>
      </w:pPr>
    </w:p>
    <w:p w:rsidR="00EA33E5" w:rsidRPr="00EA33E5" w:rsidRDefault="00EA33E5" w:rsidP="00EA33E5">
      <w:pPr>
        <w:jc w:val="both"/>
        <w:rPr>
          <w:rFonts w:ascii="Times New Roman" w:hAnsi="Times New Roman"/>
          <w:b/>
        </w:rPr>
      </w:pPr>
      <w:r w:rsidRPr="00EA33E5">
        <w:rPr>
          <w:rFonts w:ascii="Times New Roman" w:hAnsi="Times New Roman"/>
          <w:b/>
        </w:rPr>
        <w:t>VI. INFORMACIJA APIE PASLAUGAS, PRODUKCIJĄ IR PAJAMAS</w:t>
      </w:r>
    </w:p>
    <w:p w:rsidR="00EA33E5" w:rsidRPr="00EA33E5" w:rsidRDefault="00EA33E5" w:rsidP="00EA33E5">
      <w:pPr>
        <w:jc w:val="both"/>
        <w:rPr>
          <w:rFonts w:ascii="Times New Roman" w:hAnsi="Times New Roman"/>
          <w:i/>
        </w:rPr>
      </w:pPr>
      <w:r w:rsidRPr="00EA33E5">
        <w:rPr>
          <w:rFonts w:ascii="Times New Roman" w:hAnsi="Times New Roman"/>
          <w:i/>
        </w:rPr>
        <w:t>(informacija turi užtikrinti pardavimo pajamų prognozių pagrįstumą per visą prognozuojamąjį laikotarpį)</w:t>
      </w:r>
    </w:p>
    <w:p w:rsidR="00EA33E5" w:rsidRPr="00EA33E5" w:rsidRDefault="00EA33E5" w:rsidP="00EA33E5">
      <w:pPr>
        <w:jc w:val="both"/>
        <w:rPr>
          <w:rFonts w:ascii="Times New Roman" w:hAnsi="Times New Roman"/>
        </w:rPr>
      </w:pPr>
    </w:p>
    <w:p w:rsidR="00EA33E5" w:rsidRPr="00EA33E5" w:rsidRDefault="00EA33E5" w:rsidP="00EA33E5">
      <w:pPr>
        <w:jc w:val="both"/>
        <w:rPr>
          <w:rFonts w:ascii="Times New Roman" w:hAnsi="Times New Roman"/>
          <w:b/>
        </w:rPr>
      </w:pPr>
      <w:r w:rsidRPr="00EA33E5">
        <w:rPr>
          <w:rFonts w:ascii="Times New Roman" w:hAnsi="Times New Roman"/>
          <w:b/>
        </w:rPr>
        <w:t>1. Pajamos iš vykdomos ir (arba) projekto, kuriam prašoma paramos pagal Priemonės pirmąją veiklos sritį, įgyvendinimo laikotarpiu numatomos vykdyti ne žemės ūkio veiklos</w:t>
      </w:r>
    </w:p>
    <w:p w:rsidR="00EA33E5" w:rsidRPr="00EA33E5" w:rsidRDefault="00EA33E5" w:rsidP="00EA33E5">
      <w:pPr>
        <w:jc w:val="both"/>
        <w:rPr>
          <w:rFonts w:ascii="Times New Roman" w:hAnsi="Times New Roman"/>
          <w:i/>
        </w:rPr>
      </w:pPr>
      <w:r w:rsidRPr="00EA33E5">
        <w:rPr>
          <w:rFonts w:ascii="Times New Roman" w:hAnsi="Times New Roman"/>
          <w:i/>
        </w:rPr>
        <w:t xml:space="preserve">(ši lentelė pildoma tuo atveju, jei pareiškėjas užsiima ir (arba) projekto įgyvendinimo metu ketina užsiimti veikla, patenkančia į pirmąją pagal Priemonę remiamos veiklos sritį „Ne žemės ūkio veikla, įskaitant paslaugas ir </w:t>
      </w:r>
      <w:r w:rsidRPr="00EA33E5">
        <w:rPr>
          <w:rFonts w:ascii="Times New Roman" w:hAnsi="Times New Roman"/>
          <w:i/>
          <w:iCs/>
        </w:rPr>
        <w:t>p</w:t>
      </w:r>
      <w:r w:rsidRPr="00EA33E5">
        <w:rPr>
          <w:rFonts w:ascii="Times New Roman" w:hAnsi="Times New Roman"/>
          <w:i/>
        </w:rPr>
        <w:t>roduktų, išskyrus bioetanolį ir kitus biokurui, maistui ir pašarams priskiriamus produktus,  patenkančius į Sutarties I priedą, nedidelės apimties gamybą“)</w:t>
      </w:r>
    </w:p>
    <w:p w:rsidR="00EA33E5" w:rsidRPr="00EA33E5" w:rsidRDefault="00EA33E5" w:rsidP="00EA33E5">
      <w:pPr>
        <w:jc w:val="both"/>
        <w:rPr>
          <w:rFonts w:ascii="Times New Roman" w:hAnsi="Times New Roman"/>
        </w:rPr>
      </w:pPr>
      <w:r w:rsidRPr="00EA33E5">
        <w:rPr>
          <w:rFonts w:ascii="Times New Roman" w:hAnsi="Times New Roman"/>
          <w:b/>
        </w:rPr>
        <w:t xml:space="preserve"> </w:t>
      </w:r>
      <w:r w:rsidRPr="00EA33E5">
        <w:rPr>
          <w:rFonts w:ascii="Times New Roman" w:hAnsi="Times New Roman"/>
        </w:rPr>
        <w:tab/>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2"/>
        <w:gridCol w:w="1330"/>
        <w:gridCol w:w="1330"/>
        <w:gridCol w:w="888"/>
        <w:gridCol w:w="810"/>
        <w:gridCol w:w="943"/>
        <w:gridCol w:w="943"/>
        <w:gridCol w:w="1025"/>
      </w:tblGrid>
      <w:tr w:rsidR="00EA33E5" w:rsidRPr="00EA33E5" w:rsidTr="00D0431A">
        <w:trPr>
          <w:cantSplit/>
          <w:trHeight w:val="136"/>
        </w:trPr>
        <w:tc>
          <w:tcPr>
            <w:tcW w:w="1284" w:type="pct"/>
            <w:vMerge w:val="restart"/>
          </w:tcPr>
          <w:p w:rsidR="00EA33E5" w:rsidRPr="00EA33E5" w:rsidRDefault="00EA33E5" w:rsidP="00D0431A">
            <w:pPr>
              <w:jc w:val="center"/>
              <w:rPr>
                <w:rFonts w:ascii="Times New Roman" w:hAnsi="Times New Roman"/>
              </w:rPr>
            </w:pPr>
          </w:p>
        </w:tc>
        <w:tc>
          <w:tcPr>
            <w:tcW w:w="680" w:type="pct"/>
            <w:vMerge w:val="restart"/>
          </w:tcPr>
          <w:p w:rsidR="00EA33E5" w:rsidRPr="00EA33E5" w:rsidRDefault="00EA33E5" w:rsidP="00D0431A">
            <w:pPr>
              <w:jc w:val="center"/>
              <w:rPr>
                <w:rFonts w:ascii="Times New Roman" w:hAnsi="Times New Roman"/>
              </w:rPr>
            </w:pPr>
            <w:r w:rsidRPr="00EA33E5">
              <w:rPr>
                <w:rFonts w:ascii="Times New Roman" w:hAnsi="Times New Roman"/>
              </w:rPr>
              <w:t>Praėjusieji ataskaitiniai 20…. m.</w:t>
            </w:r>
          </w:p>
        </w:tc>
        <w:tc>
          <w:tcPr>
            <w:tcW w:w="680" w:type="pct"/>
            <w:vMerge w:val="restart"/>
            <w:vAlign w:val="center"/>
          </w:tcPr>
          <w:p w:rsidR="00EA33E5" w:rsidRPr="00EA33E5" w:rsidRDefault="00EA33E5" w:rsidP="00D0431A">
            <w:pPr>
              <w:jc w:val="center"/>
              <w:rPr>
                <w:rFonts w:ascii="Times New Roman" w:hAnsi="Times New Roman"/>
              </w:rPr>
            </w:pPr>
            <w:r w:rsidRPr="00EA33E5">
              <w:rPr>
                <w:rFonts w:ascii="Times New Roman" w:hAnsi="Times New Roman"/>
                <w:spacing w:val="-6"/>
              </w:rPr>
              <w:t>Ataskaitiniai</w:t>
            </w:r>
            <w:r w:rsidRPr="00EA33E5">
              <w:rPr>
                <w:rFonts w:ascii="Times New Roman" w:hAnsi="Times New Roman"/>
              </w:rPr>
              <w:t xml:space="preserve"> 20.... metai</w:t>
            </w:r>
          </w:p>
        </w:tc>
        <w:tc>
          <w:tcPr>
            <w:tcW w:w="2356" w:type="pct"/>
            <w:gridSpan w:val="5"/>
          </w:tcPr>
          <w:p w:rsidR="00EA33E5" w:rsidRPr="00EA33E5" w:rsidRDefault="00EA33E5" w:rsidP="00D0431A">
            <w:pPr>
              <w:jc w:val="center"/>
              <w:rPr>
                <w:rFonts w:ascii="Times New Roman" w:hAnsi="Times New Roman"/>
              </w:rPr>
            </w:pPr>
            <w:r w:rsidRPr="00EA33E5">
              <w:rPr>
                <w:rFonts w:ascii="Times New Roman" w:hAnsi="Times New Roman"/>
              </w:rPr>
              <w:t>Prognoziniai metai</w:t>
            </w:r>
          </w:p>
        </w:tc>
      </w:tr>
      <w:tr w:rsidR="00EA33E5" w:rsidRPr="00EA33E5" w:rsidTr="00D0431A">
        <w:trPr>
          <w:cantSplit/>
          <w:trHeight w:val="155"/>
        </w:trPr>
        <w:tc>
          <w:tcPr>
            <w:tcW w:w="1284" w:type="pct"/>
            <w:vMerge/>
          </w:tcPr>
          <w:p w:rsidR="00EA33E5" w:rsidRPr="00EA33E5" w:rsidRDefault="00EA33E5" w:rsidP="00D0431A">
            <w:pPr>
              <w:jc w:val="center"/>
              <w:rPr>
                <w:rFonts w:ascii="Times New Roman" w:hAnsi="Times New Roman"/>
              </w:rPr>
            </w:pPr>
          </w:p>
        </w:tc>
        <w:tc>
          <w:tcPr>
            <w:tcW w:w="680" w:type="pct"/>
            <w:vMerge/>
          </w:tcPr>
          <w:p w:rsidR="00EA33E5" w:rsidRPr="00EA33E5" w:rsidRDefault="00EA33E5" w:rsidP="00D0431A">
            <w:pPr>
              <w:jc w:val="center"/>
              <w:rPr>
                <w:rFonts w:ascii="Times New Roman" w:hAnsi="Times New Roman"/>
                <w:b/>
              </w:rPr>
            </w:pPr>
          </w:p>
        </w:tc>
        <w:tc>
          <w:tcPr>
            <w:tcW w:w="680" w:type="pct"/>
            <w:vMerge/>
          </w:tcPr>
          <w:p w:rsidR="00EA33E5" w:rsidRPr="00EA33E5" w:rsidRDefault="00EA33E5" w:rsidP="00D0431A">
            <w:pPr>
              <w:jc w:val="center"/>
              <w:rPr>
                <w:rFonts w:ascii="Times New Roman" w:hAnsi="Times New Roman"/>
                <w:b/>
              </w:rPr>
            </w:pPr>
          </w:p>
        </w:tc>
        <w:tc>
          <w:tcPr>
            <w:tcW w:w="454" w:type="pct"/>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414" w:type="pct"/>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482" w:type="pct"/>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482" w:type="pct"/>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524" w:type="pct"/>
          </w:tcPr>
          <w:p w:rsidR="00EA33E5" w:rsidRPr="00EA33E5" w:rsidRDefault="00EA33E5" w:rsidP="00D0431A">
            <w:pPr>
              <w:jc w:val="center"/>
              <w:rPr>
                <w:rFonts w:ascii="Times New Roman" w:hAnsi="Times New Roman"/>
              </w:rPr>
            </w:pPr>
            <w:r w:rsidRPr="00EA33E5">
              <w:rPr>
                <w:rFonts w:ascii="Times New Roman" w:hAnsi="Times New Roman"/>
              </w:rPr>
              <w:t>20...</w:t>
            </w:r>
          </w:p>
        </w:tc>
      </w:tr>
      <w:tr w:rsidR="00EA33E5" w:rsidRPr="00EA33E5" w:rsidTr="00D0431A">
        <w:trPr>
          <w:cantSplit/>
          <w:trHeight w:val="242"/>
        </w:trPr>
        <w:tc>
          <w:tcPr>
            <w:tcW w:w="5000" w:type="pct"/>
            <w:gridSpan w:val="8"/>
          </w:tcPr>
          <w:p w:rsidR="00EA33E5" w:rsidRPr="00EA33E5" w:rsidRDefault="00EA33E5" w:rsidP="00D0431A">
            <w:pPr>
              <w:ind w:right="113"/>
              <w:rPr>
                <w:rFonts w:ascii="Times New Roman" w:hAnsi="Times New Roman"/>
                <w:b/>
              </w:rPr>
            </w:pPr>
            <w:r w:rsidRPr="00EA33E5">
              <w:rPr>
                <w:rFonts w:ascii="Times New Roman" w:hAnsi="Times New Roman"/>
                <w:b/>
              </w:rPr>
              <w:t>Gaminama ne žemės ūkio produkcija (</w:t>
            </w:r>
            <w:r w:rsidRPr="00EA33E5">
              <w:rPr>
                <w:rFonts w:ascii="Times New Roman" w:hAnsi="Times New Roman"/>
                <w:b/>
                <w:iCs/>
              </w:rPr>
              <w:t>p</w:t>
            </w:r>
            <w:r w:rsidRPr="00EA33E5">
              <w:rPr>
                <w:rFonts w:ascii="Times New Roman" w:hAnsi="Times New Roman"/>
                <w:b/>
              </w:rPr>
              <w:t xml:space="preserve">roduktų, išskyrus bioetanolį ir kitus biokurui, maistui ir pašarams priskiriamus produktus, </w:t>
            </w:r>
            <w:r w:rsidRPr="00EA33E5">
              <w:rPr>
                <w:rFonts w:ascii="Times New Roman" w:hAnsi="Times New Roman"/>
              </w:rPr>
              <w:t xml:space="preserve"> </w:t>
            </w:r>
            <w:r w:rsidRPr="00EA33E5">
              <w:rPr>
                <w:rFonts w:ascii="Times New Roman" w:hAnsi="Times New Roman"/>
                <w:b/>
              </w:rPr>
              <w:t>patenkančius į Sutarties I priedą, nedidelės apimties gamyba)</w:t>
            </w:r>
          </w:p>
          <w:p w:rsidR="00EA33E5" w:rsidRPr="00EA33E5" w:rsidRDefault="00EA33E5" w:rsidP="00D0431A">
            <w:pPr>
              <w:ind w:right="113"/>
              <w:jc w:val="both"/>
              <w:rPr>
                <w:rFonts w:ascii="Times New Roman" w:hAnsi="Times New Roman"/>
                <w:i/>
              </w:rPr>
            </w:pPr>
            <w:r w:rsidRPr="00EA33E5">
              <w:rPr>
                <w:rFonts w:ascii="Times New Roman" w:hAnsi="Times New Roman"/>
                <w:i/>
              </w:rPr>
              <w:t>(nurodoma pareiškėjo gaminama ir (arba) projekto įgyvendinimo metu planuojama gaminti produkcija, jei tokia gamyba numatyta Taisyklių 1 priede pateiktame pagal Priemonę remiamų veiklos rūšių sąraše)</w:t>
            </w:r>
          </w:p>
        </w:tc>
      </w:tr>
      <w:tr w:rsidR="00EA33E5" w:rsidRPr="00EA33E5" w:rsidTr="00D0431A">
        <w:trPr>
          <w:cantSplit/>
          <w:trHeight w:val="242"/>
        </w:trPr>
        <w:tc>
          <w:tcPr>
            <w:tcW w:w="1284" w:type="pct"/>
          </w:tcPr>
          <w:p w:rsidR="00EA33E5" w:rsidRPr="00EA33E5" w:rsidRDefault="00EA33E5" w:rsidP="00D0431A">
            <w:pPr>
              <w:rPr>
                <w:rFonts w:ascii="Times New Roman" w:hAnsi="Times New Roman"/>
                <w:b/>
              </w:rPr>
            </w:pPr>
            <w:r w:rsidRPr="00EA33E5">
              <w:rPr>
                <w:rFonts w:ascii="Times New Roman" w:hAnsi="Times New Roman"/>
                <w:b/>
                <w:lang w:val="pt-BR"/>
              </w:rPr>
              <w:t xml:space="preserve">1. </w:t>
            </w:r>
            <w:r w:rsidRPr="00EA33E5">
              <w:rPr>
                <w:rFonts w:ascii="Times New Roman" w:hAnsi="Times New Roman"/>
                <w:b/>
              </w:rPr>
              <w:t>Produkcijos pobūdis</w:t>
            </w:r>
          </w:p>
          <w:p w:rsidR="00EA33E5" w:rsidRPr="00EA33E5" w:rsidRDefault="00EA33E5" w:rsidP="00D0431A">
            <w:pPr>
              <w:jc w:val="both"/>
              <w:rPr>
                <w:rFonts w:ascii="Times New Roman" w:hAnsi="Times New Roman"/>
                <w:i/>
              </w:rPr>
            </w:pPr>
            <w:r w:rsidRPr="00EA33E5">
              <w:rPr>
                <w:rFonts w:ascii="Times New Roman" w:hAnsi="Times New Roman"/>
                <w:i/>
              </w:rPr>
              <w:t>(nurodomas gaminamo produkto pavadinimas ar pan.)</w:t>
            </w:r>
          </w:p>
        </w:tc>
        <w:tc>
          <w:tcPr>
            <w:tcW w:w="3716" w:type="pct"/>
            <w:gridSpan w:val="7"/>
          </w:tcPr>
          <w:p w:rsidR="00EA33E5" w:rsidRPr="00EA33E5" w:rsidRDefault="00EA33E5" w:rsidP="00D0431A">
            <w:pPr>
              <w:rPr>
                <w:rFonts w:ascii="Times New Roman" w:hAnsi="Times New Roman"/>
              </w:rPr>
            </w:pPr>
          </w:p>
        </w:tc>
      </w:tr>
      <w:tr w:rsidR="00EA33E5" w:rsidRPr="00EA33E5" w:rsidTr="00D0431A">
        <w:trPr>
          <w:cantSplit/>
          <w:trHeight w:val="242"/>
        </w:trPr>
        <w:tc>
          <w:tcPr>
            <w:tcW w:w="1284" w:type="pct"/>
          </w:tcPr>
          <w:p w:rsidR="00EA33E5" w:rsidRPr="00EA33E5" w:rsidRDefault="00EA33E5" w:rsidP="00D0431A">
            <w:pPr>
              <w:widowControl w:val="0"/>
              <w:numPr>
                <w:ilvl w:val="1"/>
                <w:numId w:val="2"/>
              </w:numPr>
              <w:autoSpaceDE w:val="0"/>
              <w:autoSpaceDN w:val="0"/>
              <w:adjustRightInd w:val="0"/>
              <w:spacing w:after="0" w:line="240" w:lineRule="auto"/>
              <w:jc w:val="both"/>
              <w:rPr>
                <w:rFonts w:ascii="Times New Roman" w:hAnsi="Times New Roman"/>
              </w:rPr>
            </w:pPr>
            <w:r w:rsidRPr="00EA33E5">
              <w:rPr>
                <w:rFonts w:ascii="Times New Roman" w:hAnsi="Times New Roman"/>
              </w:rPr>
              <w:t>Pagaminta vnt., kg, t</w:t>
            </w:r>
          </w:p>
          <w:p w:rsidR="00EA33E5" w:rsidRPr="00EA33E5" w:rsidRDefault="00EA33E5" w:rsidP="00D0431A">
            <w:pPr>
              <w:jc w:val="both"/>
              <w:rPr>
                <w:rFonts w:ascii="Times New Roman" w:hAnsi="Times New Roman"/>
                <w:i/>
              </w:rPr>
            </w:pPr>
            <w:r w:rsidRPr="00EA33E5">
              <w:rPr>
                <w:rFonts w:ascii="Times New Roman" w:hAnsi="Times New Roman"/>
                <w:i/>
              </w:rPr>
              <w:t>(nurodyti tinkantį matavimo vnt.)</w:t>
            </w:r>
          </w:p>
        </w:tc>
        <w:tc>
          <w:tcPr>
            <w:tcW w:w="680" w:type="pct"/>
          </w:tcPr>
          <w:p w:rsidR="00EA33E5" w:rsidRPr="00EA33E5" w:rsidRDefault="00EA33E5" w:rsidP="00D0431A">
            <w:pPr>
              <w:jc w:val="both"/>
              <w:rPr>
                <w:rFonts w:ascii="Times New Roman" w:hAnsi="Times New Roman"/>
              </w:rPr>
            </w:pPr>
          </w:p>
        </w:tc>
        <w:tc>
          <w:tcPr>
            <w:tcW w:w="680" w:type="pct"/>
          </w:tcPr>
          <w:p w:rsidR="00EA33E5" w:rsidRPr="00EA33E5" w:rsidRDefault="00EA33E5" w:rsidP="00D0431A">
            <w:pPr>
              <w:jc w:val="both"/>
              <w:rPr>
                <w:rFonts w:ascii="Times New Roman" w:hAnsi="Times New Roman"/>
              </w:rPr>
            </w:pPr>
          </w:p>
        </w:tc>
        <w:tc>
          <w:tcPr>
            <w:tcW w:w="454" w:type="pct"/>
          </w:tcPr>
          <w:p w:rsidR="00EA33E5" w:rsidRPr="00EA33E5" w:rsidRDefault="00EA33E5" w:rsidP="00D0431A">
            <w:pPr>
              <w:jc w:val="both"/>
              <w:rPr>
                <w:rFonts w:ascii="Times New Roman" w:hAnsi="Times New Roman"/>
              </w:rPr>
            </w:pPr>
          </w:p>
        </w:tc>
        <w:tc>
          <w:tcPr>
            <w:tcW w:w="414" w:type="pct"/>
          </w:tcPr>
          <w:p w:rsidR="00EA33E5" w:rsidRPr="00EA33E5" w:rsidRDefault="00EA33E5" w:rsidP="00D0431A">
            <w:pPr>
              <w:jc w:val="both"/>
              <w:rPr>
                <w:rFonts w:ascii="Times New Roman" w:hAnsi="Times New Roman"/>
              </w:rPr>
            </w:pPr>
          </w:p>
        </w:tc>
        <w:tc>
          <w:tcPr>
            <w:tcW w:w="482" w:type="pct"/>
          </w:tcPr>
          <w:p w:rsidR="00EA33E5" w:rsidRPr="00EA33E5" w:rsidRDefault="00EA33E5" w:rsidP="00D0431A">
            <w:pPr>
              <w:jc w:val="both"/>
              <w:rPr>
                <w:rFonts w:ascii="Times New Roman" w:hAnsi="Times New Roman"/>
              </w:rPr>
            </w:pPr>
          </w:p>
        </w:tc>
        <w:tc>
          <w:tcPr>
            <w:tcW w:w="482" w:type="pct"/>
          </w:tcPr>
          <w:p w:rsidR="00EA33E5" w:rsidRPr="00EA33E5" w:rsidRDefault="00EA33E5" w:rsidP="00D0431A">
            <w:pPr>
              <w:jc w:val="both"/>
              <w:rPr>
                <w:rFonts w:ascii="Times New Roman" w:hAnsi="Times New Roman"/>
              </w:rPr>
            </w:pPr>
          </w:p>
        </w:tc>
        <w:tc>
          <w:tcPr>
            <w:tcW w:w="524" w:type="pct"/>
          </w:tcPr>
          <w:p w:rsidR="00EA33E5" w:rsidRPr="00EA33E5" w:rsidRDefault="00EA33E5" w:rsidP="00D0431A">
            <w:pPr>
              <w:jc w:val="both"/>
              <w:rPr>
                <w:rFonts w:ascii="Times New Roman" w:hAnsi="Times New Roman"/>
              </w:rPr>
            </w:pPr>
          </w:p>
        </w:tc>
      </w:tr>
      <w:tr w:rsidR="00EA33E5" w:rsidRPr="00EA33E5" w:rsidTr="00D0431A">
        <w:trPr>
          <w:cantSplit/>
          <w:trHeight w:val="242"/>
        </w:trPr>
        <w:tc>
          <w:tcPr>
            <w:tcW w:w="1284" w:type="pct"/>
          </w:tcPr>
          <w:p w:rsidR="00EA33E5" w:rsidRPr="00EA33E5" w:rsidRDefault="00EA33E5" w:rsidP="00D0431A">
            <w:pPr>
              <w:jc w:val="both"/>
              <w:rPr>
                <w:rFonts w:ascii="Times New Roman" w:hAnsi="Times New Roman"/>
              </w:rPr>
            </w:pPr>
            <w:r w:rsidRPr="00EA33E5">
              <w:rPr>
                <w:rFonts w:ascii="Times New Roman" w:hAnsi="Times New Roman"/>
              </w:rPr>
              <w:t>1.2. Parduota vnt., kg, t</w:t>
            </w:r>
          </w:p>
          <w:p w:rsidR="00EA33E5" w:rsidRPr="00EA33E5" w:rsidRDefault="00EA33E5" w:rsidP="00D0431A">
            <w:pPr>
              <w:jc w:val="both"/>
              <w:rPr>
                <w:rFonts w:ascii="Times New Roman" w:hAnsi="Times New Roman"/>
              </w:rPr>
            </w:pPr>
            <w:r w:rsidRPr="00EA33E5">
              <w:rPr>
                <w:rFonts w:ascii="Times New Roman" w:hAnsi="Times New Roman"/>
                <w:i/>
              </w:rPr>
              <w:t>(nurodyti tinkantį matavimo vnt.)</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242"/>
        </w:trPr>
        <w:tc>
          <w:tcPr>
            <w:tcW w:w="1284" w:type="pct"/>
          </w:tcPr>
          <w:p w:rsidR="00EA33E5" w:rsidRPr="00EA33E5" w:rsidRDefault="00EA33E5" w:rsidP="00D0431A">
            <w:pPr>
              <w:jc w:val="both"/>
              <w:rPr>
                <w:rFonts w:ascii="Times New Roman" w:hAnsi="Times New Roman"/>
              </w:rPr>
            </w:pPr>
            <w:r w:rsidRPr="00EA33E5">
              <w:rPr>
                <w:rFonts w:ascii="Times New Roman" w:hAnsi="Times New Roman"/>
              </w:rPr>
              <w:lastRenderedPageBreak/>
              <w:t>1.3. Vidutinė kaina, Lt už vnt., kg, t</w:t>
            </w:r>
          </w:p>
          <w:p w:rsidR="00EA33E5" w:rsidRPr="00EA33E5" w:rsidRDefault="00EA33E5" w:rsidP="00D0431A">
            <w:pPr>
              <w:jc w:val="both"/>
              <w:rPr>
                <w:rFonts w:ascii="Times New Roman" w:hAnsi="Times New Roman"/>
              </w:rPr>
            </w:pPr>
            <w:r w:rsidRPr="00EA33E5">
              <w:rPr>
                <w:rFonts w:ascii="Times New Roman" w:hAnsi="Times New Roman"/>
                <w:i/>
              </w:rPr>
              <w:t>(nurodyti tinkantį matavimo vnt.)</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242"/>
        </w:trPr>
        <w:tc>
          <w:tcPr>
            <w:tcW w:w="1284" w:type="pct"/>
          </w:tcPr>
          <w:p w:rsidR="00EA33E5" w:rsidRPr="00EA33E5" w:rsidRDefault="00EA33E5" w:rsidP="00D0431A">
            <w:pPr>
              <w:rPr>
                <w:rFonts w:ascii="Times New Roman" w:hAnsi="Times New Roman"/>
              </w:rPr>
            </w:pPr>
            <w:r w:rsidRPr="00EA33E5">
              <w:rPr>
                <w:rFonts w:ascii="Times New Roman" w:hAnsi="Times New Roman"/>
              </w:rPr>
              <w:t>1.4. Pajamos, Lt</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rPr>
                <w:rFonts w:ascii="Times New Roman" w:hAnsi="Times New Roman"/>
                <w:b/>
              </w:rPr>
            </w:pPr>
            <w:r w:rsidRPr="00EA33E5">
              <w:rPr>
                <w:rFonts w:ascii="Times New Roman" w:hAnsi="Times New Roman"/>
                <w:b/>
              </w:rPr>
              <w:t>2. ...</w:t>
            </w:r>
          </w:p>
        </w:tc>
        <w:tc>
          <w:tcPr>
            <w:tcW w:w="3716" w:type="pct"/>
            <w:gridSpan w:val="7"/>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jc w:val="both"/>
              <w:rPr>
                <w:rFonts w:ascii="Times New Roman" w:hAnsi="Times New Roman"/>
              </w:rPr>
            </w:pPr>
            <w:r w:rsidRPr="00EA33E5">
              <w:rPr>
                <w:rFonts w:ascii="Times New Roman" w:hAnsi="Times New Roman"/>
              </w:rPr>
              <w:t>2.1. Pagaminta vnt., kg, t</w:t>
            </w:r>
          </w:p>
          <w:p w:rsidR="00EA33E5" w:rsidRPr="00EA33E5" w:rsidRDefault="00EA33E5" w:rsidP="00D0431A">
            <w:pPr>
              <w:rPr>
                <w:rFonts w:ascii="Times New Roman" w:hAnsi="Times New Roman"/>
              </w:rPr>
            </w:pPr>
            <w:r w:rsidRPr="00EA33E5">
              <w:rPr>
                <w:rFonts w:ascii="Times New Roman" w:hAnsi="Times New Roman"/>
                <w:i/>
              </w:rPr>
              <w:t>(nurodyti tinkantį matavimo vnt.)</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jc w:val="both"/>
              <w:rPr>
                <w:rFonts w:ascii="Times New Roman" w:hAnsi="Times New Roman"/>
              </w:rPr>
            </w:pPr>
            <w:r w:rsidRPr="00EA33E5">
              <w:rPr>
                <w:rFonts w:ascii="Times New Roman" w:hAnsi="Times New Roman"/>
              </w:rPr>
              <w:t>2.2. Parduota vnt., kg, t</w:t>
            </w:r>
          </w:p>
          <w:p w:rsidR="00EA33E5" w:rsidRPr="00EA33E5" w:rsidRDefault="00EA33E5" w:rsidP="00D0431A">
            <w:pPr>
              <w:jc w:val="both"/>
              <w:rPr>
                <w:rFonts w:ascii="Times New Roman" w:hAnsi="Times New Roman"/>
              </w:rPr>
            </w:pPr>
            <w:r w:rsidRPr="00EA33E5">
              <w:rPr>
                <w:rFonts w:ascii="Times New Roman" w:hAnsi="Times New Roman"/>
                <w:i/>
              </w:rPr>
              <w:t>(nurodyti tinkantį matavimo vnt.)</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jc w:val="both"/>
              <w:rPr>
                <w:rFonts w:ascii="Times New Roman" w:hAnsi="Times New Roman"/>
              </w:rPr>
            </w:pPr>
            <w:r w:rsidRPr="00EA33E5">
              <w:rPr>
                <w:rFonts w:ascii="Times New Roman" w:hAnsi="Times New Roman"/>
              </w:rPr>
              <w:t>2.3. Vidutinė kaina, Lt už vnt., kg, t</w:t>
            </w:r>
          </w:p>
          <w:p w:rsidR="00EA33E5" w:rsidRPr="00EA33E5" w:rsidRDefault="00EA33E5" w:rsidP="00D0431A">
            <w:pPr>
              <w:jc w:val="both"/>
              <w:rPr>
                <w:rFonts w:ascii="Times New Roman" w:hAnsi="Times New Roman"/>
              </w:rPr>
            </w:pPr>
            <w:r w:rsidRPr="00EA33E5">
              <w:rPr>
                <w:rFonts w:ascii="Times New Roman" w:hAnsi="Times New Roman"/>
                <w:i/>
              </w:rPr>
              <w:t>(nurodyti tinkantį matavimo vnt.)</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rPr>
                <w:rFonts w:ascii="Times New Roman" w:hAnsi="Times New Roman"/>
              </w:rPr>
            </w:pPr>
            <w:r w:rsidRPr="00EA33E5">
              <w:rPr>
                <w:rFonts w:ascii="Times New Roman" w:hAnsi="Times New Roman"/>
              </w:rPr>
              <w:t>2.4. Pajamos, Lt</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rPr>
                <w:rFonts w:ascii="Times New Roman" w:hAnsi="Times New Roman"/>
              </w:rPr>
            </w:pPr>
            <w:r w:rsidRPr="00EA33E5">
              <w:rPr>
                <w:rFonts w:ascii="Times New Roman" w:hAnsi="Times New Roman"/>
              </w:rPr>
              <w:t>...</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5000" w:type="pct"/>
            <w:gridSpan w:val="8"/>
          </w:tcPr>
          <w:p w:rsidR="00EA33E5" w:rsidRPr="00EA33E5" w:rsidRDefault="00EA33E5" w:rsidP="00D0431A">
            <w:pPr>
              <w:jc w:val="both"/>
              <w:rPr>
                <w:rFonts w:ascii="Times New Roman" w:hAnsi="Times New Roman"/>
                <w:b/>
                <w:spacing w:val="-6"/>
              </w:rPr>
            </w:pPr>
            <w:r w:rsidRPr="00EA33E5">
              <w:rPr>
                <w:rFonts w:ascii="Times New Roman" w:hAnsi="Times New Roman"/>
                <w:b/>
                <w:spacing w:val="-6"/>
              </w:rPr>
              <w:t xml:space="preserve">Lietuvos Respublikos teritorijoje teikiamos ne žemės ūkio paslaugos </w:t>
            </w:r>
          </w:p>
          <w:p w:rsidR="00EA33E5" w:rsidRPr="00EA33E5" w:rsidRDefault="00EA33E5" w:rsidP="00D0431A">
            <w:pPr>
              <w:jc w:val="both"/>
              <w:rPr>
                <w:rFonts w:ascii="Times New Roman" w:hAnsi="Times New Roman"/>
              </w:rPr>
            </w:pPr>
            <w:r w:rsidRPr="00EA33E5">
              <w:rPr>
                <w:rFonts w:ascii="Times New Roman" w:hAnsi="Times New Roman"/>
                <w:i/>
              </w:rPr>
              <w:t>(nurodomos pareiškėjo teikiamos ir (arba) projekto įgyvendinimo metu planuojamos teikti žemės ūkio veiklai nepriskiriamos paslaugos, jei jos numatytos Taisyklių 1 priede pateiktame pagal Priemonę remiamų veiklos rūšių sąraše)</w:t>
            </w:r>
          </w:p>
        </w:tc>
      </w:tr>
      <w:tr w:rsidR="00EA33E5" w:rsidRPr="00EA33E5" w:rsidTr="00D0431A">
        <w:trPr>
          <w:cantSplit/>
          <w:trHeight w:val="70"/>
        </w:trPr>
        <w:tc>
          <w:tcPr>
            <w:tcW w:w="1284" w:type="pct"/>
          </w:tcPr>
          <w:p w:rsidR="00EA33E5" w:rsidRPr="00EA33E5" w:rsidRDefault="00EA33E5" w:rsidP="00D0431A">
            <w:pPr>
              <w:jc w:val="both"/>
              <w:rPr>
                <w:rFonts w:ascii="Times New Roman" w:hAnsi="Times New Roman"/>
                <w:b/>
              </w:rPr>
            </w:pPr>
            <w:r w:rsidRPr="00EA33E5">
              <w:rPr>
                <w:rFonts w:ascii="Times New Roman" w:hAnsi="Times New Roman"/>
                <w:b/>
                <w:lang w:val="es-ES_tradnl"/>
              </w:rPr>
              <w:t xml:space="preserve">1. </w:t>
            </w:r>
            <w:r w:rsidRPr="00EA33E5">
              <w:rPr>
                <w:rFonts w:ascii="Times New Roman" w:hAnsi="Times New Roman"/>
                <w:b/>
              </w:rPr>
              <w:t>Teikiamų paslaugų pobūdis</w:t>
            </w:r>
          </w:p>
          <w:p w:rsidR="00EA33E5" w:rsidRPr="00EA33E5" w:rsidRDefault="00EA33E5" w:rsidP="00D0431A">
            <w:pPr>
              <w:jc w:val="both"/>
              <w:rPr>
                <w:rFonts w:ascii="Times New Roman" w:hAnsi="Times New Roman"/>
                <w:b/>
              </w:rPr>
            </w:pPr>
            <w:r w:rsidRPr="00EA33E5">
              <w:rPr>
                <w:rFonts w:ascii="Times New Roman" w:hAnsi="Times New Roman"/>
                <w:i/>
              </w:rPr>
              <w:t>(nurodomas teikiamos paslaugos pavadinimas)</w:t>
            </w:r>
          </w:p>
        </w:tc>
        <w:tc>
          <w:tcPr>
            <w:tcW w:w="3716" w:type="pct"/>
            <w:gridSpan w:val="7"/>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jc w:val="both"/>
              <w:rPr>
                <w:rFonts w:ascii="Times New Roman" w:hAnsi="Times New Roman"/>
              </w:rPr>
            </w:pPr>
            <w:r w:rsidRPr="00EA33E5">
              <w:rPr>
                <w:rFonts w:ascii="Times New Roman" w:hAnsi="Times New Roman"/>
                <w:lang w:val="es-ES_tradnl"/>
              </w:rPr>
              <w:t xml:space="preserve">1.1. </w:t>
            </w:r>
            <w:r w:rsidRPr="00EA33E5">
              <w:rPr>
                <w:rFonts w:ascii="Times New Roman" w:hAnsi="Times New Roman"/>
              </w:rPr>
              <w:t>Suteikta paslaugų vienetais, kartais, valandomis, dienomis, paromis ir pan.</w:t>
            </w:r>
          </w:p>
          <w:p w:rsidR="00EA33E5" w:rsidRPr="00EA33E5" w:rsidRDefault="00EA33E5" w:rsidP="00D0431A">
            <w:pPr>
              <w:jc w:val="both"/>
              <w:rPr>
                <w:rFonts w:ascii="Times New Roman" w:hAnsi="Times New Roman"/>
                <w:i/>
              </w:rPr>
            </w:pPr>
            <w:r w:rsidRPr="00EA33E5">
              <w:rPr>
                <w:rFonts w:ascii="Times New Roman" w:hAnsi="Times New Roman"/>
                <w:i/>
              </w:rPr>
              <w:t>(nurodyti)</w:t>
            </w:r>
          </w:p>
        </w:tc>
        <w:tc>
          <w:tcPr>
            <w:tcW w:w="680" w:type="pct"/>
          </w:tcPr>
          <w:p w:rsidR="00EA33E5" w:rsidRPr="00EA33E5" w:rsidRDefault="00EA33E5" w:rsidP="00D0431A">
            <w:pPr>
              <w:jc w:val="both"/>
              <w:rPr>
                <w:rFonts w:ascii="Times New Roman" w:hAnsi="Times New Roman"/>
              </w:rPr>
            </w:pPr>
          </w:p>
        </w:tc>
        <w:tc>
          <w:tcPr>
            <w:tcW w:w="680" w:type="pct"/>
          </w:tcPr>
          <w:p w:rsidR="00EA33E5" w:rsidRPr="00EA33E5" w:rsidRDefault="00EA33E5" w:rsidP="00D0431A">
            <w:pPr>
              <w:jc w:val="both"/>
              <w:rPr>
                <w:rFonts w:ascii="Times New Roman" w:hAnsi="Times New Roman"/>
              </w:rPr>
            </w:pPr>
          </w:p>
        </w:tc>
        <w:tc>
          <w:tcPr>
            <w:tcW w:w="454" w:type="pct"/>
          </w:tcPr>
          <w:p w:rsidR="00EA33E5" w:rsidRPr="00EA33E5" w:rsidRDefault="00EA33E5" w:rsidP="00D0431A">
            <w:pPr>
              <w:jc w:val="both"/>
              <w:rPr>
                <w:rFonts w:ascii="Times New Roman" w:hAnsi="Times New Roman"/>
              </w:rPr>
            </w:pPr>
          </w:p>
        </w:tc>
        <w:tc>
          <w:tcPr>
            <w:tcW w:w="414" w:type="pct"/>
          </w:tcPr>
          <w:p w:rsidR="00EA33E5" w:rsidRPr="00EA33E5" w:rsidRDefault="00EA33E5" w:rsidP="00D0431A">
            <w:pPr>
              <w:jc w:val="both"/>
              <w:rPr>
                <w:rFonts w:ascii="Times New Roman" w:hAnsi="Times New Roman"/>
              </w:rPr>
            </w:pPr>
          </w:p>
        </w:tc>
        <w:tc>
          <w:tcPr>
            <w:tcW w:w="482" w:type="pct"/>
          </w:tcPr>
          <w:p w:rsidR="00EA33E5" w:rsidRPr="00EA33E5" w:rsidRDefault="00EA33E5" w:rsidP="00D0431A">
            <w:pPr>
              <w:jc w:val="both"/>
              <w:rPr>
                <w:rFonts w:ascii="Times New Roman" w:hAnsi="Times New Roman"/>
              </w:rPr>
            </w:pPr>
          </w:p>
        </w:tc>
        <w:tc>
          <w:tcPr>
            <w:tcW w:w="482" w:type="pct"/>
          </w:tcPr>
          <w:p w:rsidR="00EA33E5" w:rsidRPr="00EA33E5" w:rsidRDefault="00EA33E5" w:rsidP="00D0431A">
            <w:pPr>
              <w:jc w:val="both"/>
              <w:rPr>
                <w:rFonts w:ascii="Times New Roman" w:hAnsi="Times New Roman"/>
              </w:rPr>
            </w:pPr>
          </w:p>
        </w:tc>
        <w:tc>
          <w:tcPr>
            <w:tcW w:w="524" w:type="pct"/>
          </w:tcPr>
          <w:p w:rsidR="00EA33E5" w:rsidRPr="00EA33E5" w:rsidRDefault="00EA33E5" w:rsidP="00D0431A">
            <w:pPr>
              <w:jc w:val="both"/>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jc w:val="both"/>
              <w:rPr>
                <w:rFonts w:ascii="Times New Roman" w:hAnsi="Times New Roman"/>
              </w:rPr>
            </w:pPr>
            <w:r w:rsidRPr="00EA33E5">
              <w:rPr>
                <w:rFonts w:ascii="Times New Roman" w:hAnsi="Times New Roman"/>
              </w:rPr>
              <w:lastRenderedPageBreak/>
              <w:t>1.2. Paslaugos įkainis, Lt už vienetą, kartą, valandą, dieną, parą ir pan.</w:t>
            </w:r>
          </w:p>
          <w:p w:rsidR="00EA33E5" w:rsidRPr="00EA33E5" w:rsidRDefault="00EA33E5" w:rsidP="00D0431A">
            <w:pPr>
              <w:jc w:val="both"/>
              <w:rPr>
                <w:rFonts w:ascii="Times New Roman" w:hAnsi="Times New Roman"/>
              </w:rPr>
            </w:pPr>
            <w:r w:rsidRPr="00EA33E5">
              <w:rPr>
                <w:rFonts w:ascii="Times New Roman" w:hAnsi="Times New Roman"/>
                <w:i/>
              </w:rPr>
              <w:t>(nurodyti tinkantį matavimo vnt.)</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rPr>
                <w:rFonts w:ascii="Times New Roman" w:hAnsi="Times New Roman"/>
              </w:rPr>
            </w:pPr>
            <w:r w:rsidRPr="00EA33E5">
              <w:rPr>
                <w:rFonts w:ascii="Times New Roman" w:hAnsi="Times New Roman"/>
              </w:rPr>
              <w:t>1.3. Pajamos, Lt</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rPr>
                <w:rFonts w:ascii="Times New Roman" w:hAnsi="Times New Roman"/>
              </w:rPr>
            </w:pPr>
            <w:r w:rsidRPr="00EA33E5">
              <w:rPr>
                <w:rFonts w:ascii="Times New Roman" w:hAnsi="Times New Roman"/>
                <w:b/>
              </w:rPr>
              <w:t>2. ...</w:t>
            </w:r>
          </w:p>
        </w:tc>
        <w:tc>
          <w:tcPr>
            <w:tcW w:w="3716" w:type="pct"/>
            <w:gridSpan w:val="7"/>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both"/>
              <w:rPr>
                <w:rFonts w:ascii="Times New Roman" w:hAnsi="Times New Roman"/>
              </w:rPr>
            </w:pPr>
            <w:r w:rsidRPr="00EA33E5">
              <w:rPr>
                <w:rFonts w:ascii="Times New Roman" w:hAnsi="Times New Roman"/>
                <w:lang w:val="es-ES_tradnl"/>
              </w:rPr>
              <w:t xml:space="preserve">2.1. </w:t>
            </w:r>
            <w:r w:rsidRPr="00EA33E5">
              <w:rPr>
                <w:rFonts w:ascii="Times New Roman" w:hAnsi="Times New Roman"/>
              </w:rPr>
              <w:t>Suteikta paslaugų vienetais, kartais, valandomis, dienomis, paromis ir pan.</w:t>
            </w:r>
          </w:p>
          <w:p w:rsidR="00EA33E5" w:rsidRPr="00EA33E5" w:rsidRDefault="00EA33E5" w:rsidP="00D0431A">
            <w:pPr>
              <w:jc w:val="both"/>
              <w:rPr>
                <w:rFonts w:ascii="Times New Roman" w:hAnsi="Times New Roman"/>
                <w:i/>
              </w:rPr>
            </w:pPr>
            <w:r w:rsidRPr="00EA33E5">
              <w:rPr>
                <w:rFonts w:ascii="Times New Roman" w:hAnsi="Times New Roman"/>
                <w:i/>
              </w:rPr>
              <w:t>(nurodyti)</w:t>
            </w:r>
          </w:p>
        </w:tc>
        <w:tc>
          <w:tcPr>
            <w:tcW w:w="68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68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1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82"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82"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both"/>
              <w:rPr>
                <w:rFonts w:ascii="Times New Roman" w:hAnsi="Times New Roman"/>
              </w:rPr>
            </w:pPr>
            <w:r w:rsidRPr="00EA33E5">
              <w:rPr>
                <w:rFonts w:ascii="Times New Roman" w:hAnsi="Times New Roman"/>
              </w:rPr>
              <w:t>2.2. Paslaugos įkainis, Lt už vienetą, kartą, valandą, dieną, parą ir pan.</w:t>
            </w:r>
          </w:p>
          <w:p w:rsidR="00EA33E5" w:rsidRPr="00EA33E5" w:rsidRDefault="00EA33E5" w:rsidP="00D0431A">
            <w:pPr>
              <w:jc w:val="both"/>
              <w:rPr>
                <w:rFonts w:ascii="Times New Roman" w:hAnsi="Times New Roman"/>
              </w:rPr>
            </w:pPr>
            <w:r w:rsidRPr="00EA33E5">
              <w:rPr>
                <w:rFonts w:ascii="Times New Roman" w:hAnsi="Times New Roman"/>
                <w:i/>
              </w:rPr>
              <w:t>(nurodyti tinkantį matavimo vnt.)</w:t>
            </w:r>
          </w:p>
        </w:tc>
        <w:tc>
          <w:tcPr>
            <w:tcW w:w="68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68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1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82"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82"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2.3. Pajamos, Lt</w:t>
            </w:r>
          </w:p>
        </w:tc>
        <w:tc>
          <w:tcPr>
            <w:tcW w:w="68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68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1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82"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82"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w:t>
            </w:r>
          </w:p>
        </w:tc>
        <w:tc>
          <w:tcPr>
            <w:tcW w:w="68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68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1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82"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82"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r>
      <w:tr w:rsidR="00EA33E5" w:rsidRPr="00EA33E5" w:rsidTr="00D0431A">
        <w:trPr>
          <w:cantSplit/>
          <w:trHeight w:val="70"/>
        </w:trPr>
        <w:tc>
          <w:tcPr>
            <w:tcW w:w="5000" w:type="pct"/>
            <w:gridSpan w:val="8"/>
          </w:tcPr>
          <w:p w:rsidR="00EA33E5" w:rsidRPr="00EA33E5" w:rsidRDefault="00EA33E5" w:rsidP="00D0431A">
            <w:pPr>
              <w:rPr>
                <w:rFonts w:ascii="Times New Roman" w:hAnsi="Times New Roman"/>
                <w:b/>
                <w:spacing w:val="-6"/>
              </w:rPr>
            </w:pPr>
            <w:r w:rsidRPr="00EA33E5">
              <w:rPr>
                <w:rFonts w:ascii="Times New Roman" w:hAnsi="Times New Roman"/>
                <w:b/>
                <w:spacing w:val="-6"/>
              </w:rPr>
              <w:t xml:space="preserve">Lietuvos Respublikos teritorijoje teikiamos apgyvendinimo  paslaugos </w:t>
            </w:r>
          </w:p>
          <w:p w:rsidR="00EA33E5" w:rsidRPr="00EA33E5" w:rsidRDefault="00EA33E5" w:rsidP="00D0431A">
            <w:pPr>
              <w:jc w:val="both"/>
              <w:rPr>
                <w:rFonts w:ascii="Times New Roman" w:hAnsi="Times New Roman"/>
              </w:rPr>
            </w:pPr>
            <w:r w:rsidRPr="00EA33E5">
              <w:rPr>
                <w:rFonts w:ascii="Times New Roman" w:hAnsi="Times New Roman"/>
                <w:i/>
              </w:rPr>
              <w:t>(nurodomos pareiškėjo teikiamos ir (arba) projekto įgyvendinimo metu planuojamos teikti apgyvendinimo paslaugos, jei jos numatytos Taisyklių 1 priede pateiktame pagal Priemonę remiamų veiklos rūšių sąraše)</w:t>
            </w:r>
          </w:p>
        </w:tc>
      </w:tr>
      <w:tr w:rsidR="00EA33E5" w:rsidRPr="00EA33E5" w:rsidTr="00D0431A">
        <w:trPr>
          <w:cantSplit/>
          <w:trHeight w:val="70"/>
        </w:trPr>
        <w:tc>
          <w:tcPr>
            <w:tcW w:w="1284" w:type="pct"/>
          </w:tcPr>
          <w:p w:rsidR="00EA33E5" w:rsidRPr="00EA33E5" w:rsidRDefault="00EA33E5" w:rsidP="00D0431A">
            <w:pPr>
              <w:jc w:val="both"/>
              <w:rPr>
                <w:rFonts w:ascii="Times New Roman" w:hAnsi="Times New Roman"/>
                <w:b/>
              </w:rPr>
            </w:pPr>
            <w:r w:rsidRPr="00EA33E5">
              <w:rPr>
                <w:rFonts w:ascii="Times New Roman" w:hAnsi="Times New Roman"/>
                <w:b/>
              </w:rPr>
              <w:t>1.</w:t>
            </w:r>
            <w:r w:rsidRPr="00EA33E5">
              <w:rPr>
                <w:rFonts w:ascii="Times New Roman" w:hAnsi="Times New Roman"/>
                <w:b/>
                <w:color w:val="FFFFFF"/>
              </w:rPr>
              <w:t>o</w:t>
            </w:r>
            <w:r w:rsidRPr="00EA33E5">
              <w:rPr>
                <w:rFonts w:ascii="Times New Roman" w:hAnsi="Times New Roman"/>
                <w:b/>
              </w:rPr>
              <w:t>Teikiamų apgyvendinimo paslaugų pobūdis</w:t>
            </w:r>
          </w:p>
          <w:p w:rsidR="00EA33E5" w:rsidRPr="00EA33E5" w:rsidRDefault="00EA33E5" w:rsidP="00D0431A">
            <w:pPr>
              <w:jc w:val="both"/>
              <w:rPr>
                <w:rFonts w:ascii="Times New Roman" w:hAnsi="Times New Roman"/>
                <w:b/>
              </w:rPr>
            </w:pPr>
            <w:r w:rsidRPr="00EA33E5">
              <w:rPr>
                <w:rFonts w:ascii="Times New Roman" w:hAnsi="Times New Roman"/>
                <w:i/>
              </w:rPr>
              <w:t>(nurodomas teikiamos paslaugos pavadinimas)</w:t>
            </w:r>
          </w:p>
        </w:tc>
        <w:tc>
          <w:tcPr>
            <w:tcW w:w="3716" w:type="pct"/>
            <w:gridSpan w:val="7"/>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jc w:val="both"/>
              <w:rPr>
                <w:rFonts w:ascii="Times New Roman" w:hAnsi="Times New Roman"/>
              </w:rPr>
            </w:pPr>
            <w:r w:rsidRPr="00EA33E5">
              <w:rPr>
                <w:rFonts w:ascii="Times New Roman" w:hAnsi="Times New Roman"/>
              </w:rPr>
              <w:t>1.1. vietų skaičius ir (arba) kambarių skaičius</w:t>
            </w:r>
          </w:p>
          <w:p w:rsidR="00EA33E5" w:rsidRPr="00EA33E5" w:rsidRDefault="00EA33E5" w:rsidP="00D0431A">
            <w:pPr>
              <w:jc w:val="both"/>
              <w:rPr>
                <w:rFonts w:ascii="Times New Roman" w:hAnsi="Times New Roman"/>
                <w:i/>
              </w:rPr>
            </w:pPr>
            <w:r w:rsidRPr="00EA33E5">
              <w:rPr>
                <w:rFonts w:ascii="Times New Roman" w:hAnsi="Times New Roman"/>
                <w:i/>
              </w:rPr>
              <w:t>(nurodyti)</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jc w:val="both"/>
              <w:rPr>
                <w:rFonts w:ascii="Times New Roman" w:hAnsi="Times New Roman"/>
              </w:rPr>
            </w:pPr>
            <w:r w:rsidRPr="00EA33E5">
              <w:rPr>
                <w:rFonts w:ascii="Times New Roman" w:hAnsi="Times New Roman"/>
              </w:rPr>
              <w:t>1.2. Aptarnautų klientų skaičius (vnt.)</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rPr>
                <w:rFonts w:ascii="Times New Roman" w:hAnsi="Times New Roman"/>
              </w:rPr>
            </w:pPr>
            <w:r w:rsidRPr="00EA33E5">
              <w:rPr>
                <w:rFonts w:ascii="Times New Roman" w:hAnsi="Times New Roman"/>
              </w:rPr>
              <w:t>1.3. Nuomos ir (arba) paslaugos kaina, Lt</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rPr>
                <w:rFonts w:ascii="Times New Roman" w:hAnsi="Times New Roman"/>
              </w:rPr>
            </w:pPr>
            <w:r w:rsidRPr="00EA33E5">
              <w:rPr>
                <w:rFonts w:ascii="Times New Roman" w:hAnsi="Times New Roman"/>
              </w:rPr>
              <w:lastRenderedPageBreak/>
              <w:t>1.4. Pajamos, Lt</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rPr>
                <w:rFonts w:ascii="Times New Roman" w:hAnsi="Times New Roman"/>
              </w:rPr>
            </w:pPr>
            <w:r w:rsidRPr="00EA33E5">
              <w:rPr>
                <w:rFonts w:ascii="Times New Roman" w:hAnsi="Times New Roman"/>
                <w:b/>
              </w:rPr>
              <w:t>2. ...</w:t>
            </w:r>
          </w:p>
        </w:tc>
        <w:tc>
          <w:tcPr>
            <w:tcW w:w="3716" w:type="pct"/>
            <w:gridSpan w:val="7"/>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jc w:val="both"/>
              <w:rPr>
                <w:rFonts w:ascii="Times New Roman" w:hAnsi="Times New Roman"/>
              </w:rPr>
            </w:pPr>
            <w:r w:rsidRPr="00EA33E5">
              <w:rPr>
                <w:rFonts w:ascii="Times New Roman" w:hAnsi="Times New Roman"/>
              </w:rPr>
              <w:t>2.1. vietų skaičius ir (arba) kambarių skaičius</w:t>
            </w:r>
          </w:p>
          <w:p w:rsidR="00EA33E5" w:rsidRPr="00EA33E5" w:rsidRDefault="00EA33E5" w:rsidP="00D0431A">
            <w:pPr>
              <w:jc w:val="both"/>
              <w:rPr>
                <w:rFonts w:ascii="Times New Roman" w:hAnsi="Times New Roman"/>
                <w:i/>
              </w:rPr>
            </w:pPr>
            <w:r w:rsidRPr="00EA33E5">
              <w:rPr>
                <w:rFonts w:ascii="Times New Roman" w:hAnsi="Times New Roman"/>
                <w:i/>
              </w:rPr>
              <w:t>(nurodyti)</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jc w:val="both"/>
              <w:rPr>
                <w:rFonts w:ascii="Times New Roman" w:hAnsi="Times New Roman"/>
              </w:rPr>
            </w:pPr>
            <w:r w:rsidRPr="00EA33E5">
              <w:rPr>
                <w:rFonts w:ascii="Times New Roman" w:hAnsi="Times New Roman"/>
              </w:rPr>
              <w:t>2.2. Aptarnautų klientų skaičius (vnt.)</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rPr>
                <w:rFonts w:ascii="Times New Roman" w:hAnsi="Times New Roman"/>
              </w:rPr>
            </w:pPr>
            <w:r w:rsidRPr="00EA33E5">
              <w:rPr>
                <w:rFonts w:ascii="Times New Roman" w:hAnsi="Times New Roman"/>
              </w:rPr>
              <w:t>2.3. Nuomos ir (arba) paslaugos kaina, Lt</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rPr>
                <w:rFonts w:ascii="Times New Roman" w:hAnsi="Times New Roman"/>
              </w:rPr>
            </w:pPr>
            <w:r w:rsidRPr="00EA33E5">
              <w:rPr>
                <w:rFonts w:ascii="Times New Roman" w:hAnsi="Times New Roman"/>
              </w:rPr>
              <w:t>2.4. Pajamos, Lt</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rPr>
                <w:rFonts w:ascii="Times New Roman" w:hAnsi="Times New Roman"/>
              </w:rPr>
            </w:pPr>
            <w:r w:rsidRPr="00EA33E5">
              <w:rPr>
                <w:rFonts w:ascii="Times New Roman" w:hAnsi="Times New Roman"/>
              </w:rPr>
              <w:t>...</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5000" w:type="pct"/>
            <w:gridSpan w:val="8"/>
          </w:tcPr>
          <w:p w:rsidR="00EA33E5" w:rsidRPr="00EA33E5" w:rsidRDefault="00EA33E5" w:rsidP="00D0431A">
            <w:pPr>
              <w:jc w:val="both"/>
              <w:rPr>
                <w:rFonts w:ascii="Times New Roman" w:hAnsi="Times New Roman"/>
                <w:b/>
                <w:spacing w:val="-6"/>
              </w:rPr>
            </w:pPr>
            <w:r w:rsidRPr="00EA33E5">
              <w:rPr>
                <w:rFonts w:ascii="Times New Roman" w:hAnsi="Times New Roman"/>
                <w:b/>
                <w:spacing w:val="-6"/>
              </w:rPr>
              <w:t>Kitos Lietuvos Respublikos teritorijoje teikiamos paslaugos</w:t>
            </w:r>
          </w:p>
          <w:p w:rsidR="00EA33E5" w:rsidRPr="00EA33E5" w:rsidRDefault="00EA33E5" w:rsidP="00D0431A">
            <w:pPr>
              <w:jc w:val="both"/>
              <w:rPr>
                <w:rFonts w:ascii="Times New Roman" w:hAnsi="Times New Roman"/>
                <w:i/>
              </w:rPr>
            </w:pPr>
            <w:r w:rsidRPr="00EA33E5">
              <w:rPr>
                <w:rFonts w:ascii="Times New Roman" w:hAnsi="Times New Roman"/>
                <w:i/>
                <w:spacing w:val="-6"/>
              </w:rPr>
              <w:t xml:space="preserve">(nurodyti, atsižvelgiant į tai, kad nurodytas teikiamų ir (arba) projekto įgyvendinimo metu planuojamų teikti paslaugų tipas turi patekti į </w:t>
            </w:r>
            <w:r w:rsidRPr="00EA33E5">
              <w:rPr>
                <w:rFonts w:ascii="Times New Roman" w:hAnsi="Times New Roman"/>
                <w:i/>
              </w:rPr>
              <w:t>Taisyklių 1 priede pateiktą pagal Priemonę remiamų veiklos rūšių sąrašą)</w:t>
            </w:r>
          </w:p>
        </w:tc>
      </w:tr>
      <w:tr w:rsidR="00EA33E5" w:rsidRPr="00EA33E5" w:rsidTr="00D0431A">
        <w:trPr>
          <w:cantSplit/>
          <w:trHeight w:val="70"/>
        </w:trPr>
        <w:tc>
          <w:tcPr>
            <w:tcW w:w="1284" w:type="pct"/>
          </w:tcPr>
          <w:p w:rsidR="00EA33E5" w:rsidRPr="00EA33E5" w:rsidRDefault="00EA33E5" w:rsidP="00D0431A">
            <w:pPr>
              <w:jc w:val="both"/>
              <w:rPr>
                <w:rFonts w:ascii="Times New Roman" w:hAnsi="Times New Roman"/>
                <w:b/>
              </w:rPr>
            </w:pPr>
            <w:r w:rsidRPr="00EA33E5">
              <w:rPr>
                <w:rFonts w:ascii="Times New Roman" w:hAnsi="Times New Roman"/>
                <w:b/>
              </w:rPr>
              <w:t>1. Teikiamų paslaugų pobūdis</w:t>
            </w:r>
          </w:p>
          <w:p w:rsidR="00EA33E5" w:rsidRPr="00EA33E5" w:rsidRDefault="00EA33E5" w:rsidP="00D0431A">
            <w:pPr>
              <w:jc w:val="both"/>
              <w:rPr>
                <w:rFonts w:ascii="Times New Roman" w:hAnsi="Times New Roman"/>
                <w:b/>
              </w:rPr>
            </w:pPr>
            <w:r w:rsidRPr="00EA33E5">
              <w:rPr>
                <w:rFonts w:ascii="Times New Roman" w:hAnsi="Times New Roman"/>
                <w:i/>
              </w:rPr>
              <w:t>(nurodomas teikiamos paslaugos pavadinimas)</w:t>
            </w:r>
          </w:p>
        </w:tc>
        <w:tc>
          <w:tcPr>
            <w:tcW w:w="3716" w:type="pct"/>
            <w:gridSpan w:val="7"/>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jc w:val="both"/>
              <w:rPr>
                <w:rFonts w:ascii="Times New Roman" w:hAnsi="Times New Roman"/>
              </w:rPr>
            </w:pPr>
            <w:r w:rsidRPr="00EA33E5">
              <w:rPr>
                <w:rFonts w:ascii="Times New Roman" w:hAnsi="Times New Roman"/>
                <w:lang w:val="es-ES_tradnl"/>
              </w:rPr>
              <w:t xml:space="preserve">1.1. </w:t>
            </w:r>
            <w:r w:rsidRPr="00EA33E5">
              <w:rPr>
                <w:rFonts w:ascii="Times New Roman" w:hAnsi="Times New Roman"/>
              </w:rPr>
              <w:t>Suteikta paslaugų vienetais, kartais, valandomis, dienomis, paromis ir pan.</w:t>
            </w:r>
          </w:p>
          <w:p w:rsidR="00EA33E5" w:rsidRPr="00EA33E5" w:rsidRDefault="00EA33E5" w:rsidP="00D0431A">
            <w:pPr>
              <w:jc w:val="both"/>
              <w:rPr>
                <w:rFonts w:ascii="Times New Roman" w:hAnsi="Times New Roman"/>
                <w:i/>
              </w:rPr>
            </w:pPr>
            <w:r w:rsidRPr="00EA33E5">
              <w:rPr>
                <w:rFonts w:ascii="Times New Roman" w:hAnsi="Times New Roman"/>
                <w:i/>
              </w:rPr>
              <w:t>(nurodyti)</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jc w:val="both"/>
              <w:rPr>
                <w:rFonts w:ascii="Times New Roman" w:hAnsi="Times New Roman"/>
              </w:rPr>
            </w:pPr>
            <w:r w:rsidRPr="00EA33E5">
              <w:rPr>
                <w:rFonts w:ascii="Times New Roman" w:hAnsi="Times New Roman"/>
              </w:rPr>
              <w:t>1.2. Paslaugos įkainis, Lt už vienetą, kartą, valandą, dieną, parą ir pan.</w:t>
            </w:r>
          </w:p>
          <w:p w:rsidR="00EA33E5" w:rsidRPr="00EA33E5" w:rsidRDefault="00EA33E5" w:rsidP="00D0431A">
            <w:pPr>
              <w:jc w:val="both"/>
              <w:rPr>
                <w:rFonts w:ascii="Times New Roman" w:hAnsi="Times New Roman"/>
              </w:rPr>
            </w:pPr>
            <w:r w:rsidRPr="00EA33E5">
              <w:rPr>
                <w:rFonts w:ascii="Times New Roman" w:hAnsi="Times New Roman"/>
                <w:i/>
              </w:rPr>
              <w:t>(nurodyti tinkantį matavimo vnt.)</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Pr>
          <w:p w:rsidR="00EA33E5" w:rsidRPr="00EA33E5" w:rsidRDefault="00EA33E5" w:rsidP="00D0431A">
            <w:pPr>
              <w:rPr>
                <w:rFonts w:ascii="Times New Roman" w:hAnsi="Times New Roman"/>
              </w:rPr>
            </w:pPr>
            <w:r w:rsidRPr="00EA33E5">
              <w:rPr>
                <w:rFonts w:ascii="Times New Roman" w:hAnsi="Times New Roman"/>
              </w:rPr>
              <w:t>1.3. Pajamos, Lt</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b/>
              </w:rPr>
              <w:t>2. ...</w:t>
            </w:r>
          </w:p>
        </w:tc>
        <w:tc>
          <w:tcPr>
            <w:tcW w:w="3716" w:type="pct"/>
            <w:gridSpan w:val="7"/>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both"/>
              <w:rPr>
                <w:rFonts w:ascii="Times New Roman" w:hAnsi="Times New Roman"/>
              </w:rPr>
            </w:pPr>
            <w:r w:rsidRPr="00EA33E5">
              <w:rPr>
                <w:rFonts w:ascii="Times New Roman" w:hAnsi="Times New Roman"/>
                <w:lang w:val="es-ES_tradnl"/>
              </w:rPr>
              <w:lastRenderedPageBreak/>
              <w:t xml:space="preserve">2.1. </w:t>
            </w:r>
            <w:r w:rsidRPr="00EA33E5">
              <w:rPr>
                <w:rFonts w:ascii="Times New Roman" w:hAnsi="Times New Roman"/>
              </w:rPr>
              <w:t>Suteikta paslaugų vienetais, kartais, valandomis, dienomis, paromis ir pan.</w:t>
            </w:r>
          </w:p>
          <w:p w:rsidR="00EA33E5" w:rsidRPr="00EA33E5" w:rsidRDefault="00EA33E5" w:rsidP="00D0431A">
            <w:pPr>
              <w:jc w:val="both"/>
              <w:rPr>
                <w:rFonts w:ascii="Times New Roman" w:hAnsi="Times New Roman"/>
                <w:i/>
              </w:rPr>
            </w:pPr>
            <w:r w:rsidRPr="00EA33E5">
              <w:rPr>
                <w:rFonts w:ascii="Times New Roman" w:hAnsi="Times New Roman"/>
                <w:i/>
              </w:rPr>
              <w:t>(nurodyti)</w:t>
            </w:r>
          </w:p>
        </w:tc>
        <w:tc>
          <w:tcPr>
            <w:tcW w:w="68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68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1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82"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82"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both"/>
              <w:rPr>
                <w:rFonts w:ascii="Times New Roman" w:hAnsi="Times New Roman"/>
              </w:rPr>
            </w:pPr>
            <w:r w:rsidRPr="00EA33E5">
              <w:rPr>
                <w:rFonts w:ascii="Times New Roman" w:hAnsi="Times New Roman"/>
              </w:rPr>
              <w:t>2.2. Paslaugos įkainis, Lt už vienetą, kartą, valandą, dieną, parą ir pan.</w:t>
            </w:r>
          </w:p>
          <w:p w:rsidR="00EA33E5" w:rsidRPr="00EA33E5" w:rsidRDefault="00EA33E5" w:rsidP="00D0431A">
            <w:pPr>
              <w:jc w:val="both"/>
              <w:rPr>
                <w:rFonts w:ascii="Times New Roman" w:hAnsi="Times New Roman"/>
              </w:rPr>
            </w:pPr>
            <w:r w:rsidRPr="00EA33E5">
              <w:rPr>
                <w:rFonts w:ascii="Times New Roman" w:hAnsi="Times New Roman"/>
                <w:i/>
              </w:rPr>
              <w:t>(nurodyti tinkantį matavimo vnt.)</w:t>
            </w:r>
          </w:p>
        </w:tc>
        <w:tc>
          <w:tcPr>
            <w:tcW w:w="68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68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1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82"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82"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r>
      <w:tr w:rsidR="00EA33E5" w:rsidRPr="00EA33E5" w:rsidTr="00D0431A">
        <w:trPr>
          <w:cantSplit/>
          <w:trHeight w:val="70"/>
        </w:trPr>
        <w:tc>
          <w:tcPr>
            <w:tcW w:w="128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2.3. Pajamos, Lt</w:t>
            </w:r>
          </w:p>
        </w:tc>
        <w:tc>
          <w:tcPr>
            <w:tcW w:w="68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680"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1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82"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482"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r>
      <w:tr w:rsidR="00EA33E5" w:rsidRPr="00EA33E5" w:rsidTr="00D0431A">
        <w:trPr>
          <w:cantSplit/>
          <w:trHeight w:val="222"/>
        </w:trPr>
        <w:tc>
          <w:tcPr>
            <w:tcW w:w="1284" w:type="pct"/>
          </w:tcPr>
          <w:p w:rsidR="00EA33E5" w:rsidRPr="00EA33E5" w:rsidRDefault="00EA33E5" w:rsidP="00D0431A">
            <w:pPr>
              <w:rPr>
                <w:rFonts w:ascii="Times New Roman" w:hAnsi="Times New Roman"/>
              </w:rPr>
            </w:pPr>
            <w:r w:rsidRPr="00EA33E5">
              <w:rPr>
                <w:rFonts w:ascii="Times New Roman" w:hAnsi="Times New Roman"/>
              </w:rPr>
              <w:t>...</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r w:rsidR="00EA33E5" w:rsidRPr="00EA33E5" w:rsidTr="00D0431A">
        <w:trPr>
          <w:cantSplit/>
          <w:trHeight w:val="84"/>
        </w:trPr>
        <w:tc>
          <w:tcPr>
            <w:tcW w:w="1284" w:type="pct"/>
          </w:tcPr>
          <w:p w:rsidR="00EA33E5" w:rsidRPr="00EA33E5" w:rsidRDefault="00EA33E5" w:rsidP="00D0431A">
            <w:pPr>
              <w:rPr>
                <w:rFonts w:ascii="Times New Roman" w:hAnsi="Times New Roman"/>
                <w:b/>
              </w:rPr>
            </w:pPr>
            <w:r w:rsidRPr="00EA33E5">
              <w:rPr>
                <w:rFonts w:ascii="Times New Roman" w:hAnsi="Times New Roman"/>
                <w:b/>
              </w:rPr>
              <w:t>Pajamos iš viso:</w:t>
            </w:r>
          </w:p>
        </w:tc>
        <w:tc>
          <w:tcPr>
            <w:tcW w:w="680" w:type="pct"/>
          </w:tcPr>
          <w:p w:rsidR="00EA33E5" w:rsidRPr="00EA33E5" w:rsidRDefault="00EA33E5" w:rsidP="00D0431A">
            <w:pPr>
              <w:rPr>
                <w:rFonts w:ascii="Times New Roman" w:hAnsi="Times New Roman"/>
              </w:rPr>
            </w:pPr>
          </w:p>
        </w:tc>
        <w:tc>
          <w:tcPr>
            <w:tcW w:w="680" w:type="pct"/>
          </w:tcPr>
          <w:p w:rsidR="00EA33E5" w:rsidRPr="00EA33E5" w:rsidRDefault="00EA33E5" w:rsidP="00D0431A">
            <w:pPr>
              <w:rPr>
                <w:rFonts w:ascii="Times New Roman" w:hAnsi="Times New Roman"/>
              </w:rPr>
            </w:pPr>
          </w:p>
        </w:tc>
        <w:tc>
          <w:tcPr>
            <w:tcW w:w="454" w:type="pct"/>
          </w:tcPr>
          <w:p w:rsidR="00EA33E5" w:rsidRPr="00EA33E5" w:rsidRDefault="00EA33E5" w:rsidP="00D0431A">
            <w:pPr>
              <w:rPr>
                <w:rFonts w:ascii="Times New Roman" w:hAnsi="Times New Roman"/>
              </w:rPr>
            </w:pPr>
          </w:p>
        </w:tc>
        <w:tc>
          <w:tcPr>
            <w:tcW w:w="414"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482" w:type="pct"/>
          </w:tcPr>
          <w:p w:rsidR="00EA33E5" w:rsidRPr="00EA33E5" w:rsidRDefault="00EA33E5" w:rsidP="00D0431A">
            <w:pPr>
              <w:rPr>
                <w:rFonts w:ascii="Times New Roman" w:hAnsi="Times New Roman"/>
              </w:rPr>
            </w:pPr>
          </w:p>
        </w:tc>
        <w:tc>
          <w:tcPr>
            <w:tcW w:w="524" w:type="pct"/>
          </w:tcPr>
          <w:p w:rsidR="00EA33E5" w:rsidRPr="00EA33E5" w:rsidRDefault="00EA33E5" w:rsidP="00D0431A">
            <w:pPr>
              <w:rPr>
                <w:rFonts w:ascii="Times New Roman" w:hAnsi="Times New Roman"/>
              </w:rPr>
            </w:pPr>
          </w:p>
        </w:tc>
      </w:tr>
    </w:tbl>
    <w:p w:rsidR="00EA33E5" w:rsidRPr="00EA33E5" w:rsidRDefault="00EA33E5" w:rsidP="00EA33E5">
      <w:pPr>
        <w:rPr>
          <w:rFonts w:ascii="Times New Roman" w:hAnsi="Times New Roman"/>
        </w:rPr>
      </w:pPr>
    </w:p>
    <w:p w:rsidR="00EA33E5" w:rsidRPr="00EA33E5" w:rsidRDefault="00EA33E5" w:rsidP="00EA33E5">
      <w:pPr>
        <w:rPr>
          <w:rFonts w:ascii="Times New Roman" w:hAnsi="Times New Roman"/>
        </w:rPr>
      </w:pPr>
    </w:p>
    <w:p w:rsidR="00EA33E5" w:rsidRPr="00EA33E5" w:rsidRDefault="00EA33E5" w:rsidP="00EA33E5">
      <w:pPr>
        <w:jc w:val="both"/>
        <w:rPr>
          <w:rFonts w:ascii="Times New Roman" w:hAnsi="Times New Roman"/>
          <w:b/>
        </w:rPr>
      </w:pPr>
      <w:r w:rsidRPr="00EA33E5">
        <w:rPr>
          <w:rFonts w:ascii="Times New Roman" w:hAnsi="Times New Roman"/>
          <w:b/>
        </w:rPr>
        <w:t>2. Pajamos iš vykdomos ir (arba) projekto, kuriam prašoma paramos pagal Priemonės antrąją veiklos sritį, įgyvendinimo laikotarpiu numatomos vykdyti tradicinių amatų puoselėjimo veiklos</w:t>
      </w:r>
    </w:p>
    <w:p w:rsidR="00EA33E5" w:rsidRPr="00EA33E5" w:rsidRDefault="00EA33E5" w:rsidP="00EA33E5">
      <w:pPr>
        <w:jc w:val="both"/>
        <w:rPr>
          <w:rFonts w:ascii="Times New Roman" w:hAnsi="Times New Roman"/>
          <w:i/>
        </w:rPr>
      </w:pPr>
      <w:r w:rsidRPr="00EA33E5">
        <w:rPr>
          <w:rFonts w:ascii="Times New Roman" w:hAnsi="Times New Roman"/>
          <w:i/>
        </w:rPr>
        <w:t>(ši lentelė pildoma tuo atveju, jei pareiškėjas užsiima ir (arba) projekto įgyvendinimo metu ketina užsiimti veikla, patenkančia į antrąją pagal Priemonę remiamos veiklos sritį „Tradicinių amatų puoselėjimas ir tradicinių amatų centrų plėtra (pelno siekiantys projektai)“)</w:t>
      </w:r>
    </w:p>
    <w:p w:rsidR="00EA33E5" w:rsidRPr="00EA33E5" w:rsidRDefault="00EA33E5" w:rsidP="00EA33E5">
      <w:pPr>
        <w:jc w:val="both"/>
        <w:rPr>
          <w:rFonts w:ascii="Times New Roman" w:hAnsi="Times New Roman"/>
          <w:i/>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0"/>
        <w:gridCol w:w="1326"/>
        <w:gridCol w:w="1428"/>
        <w:gridCol w:w="814"/>
        <w:gridCol w:w="812"/>
        <w:gridCol w:w="947"/>
        <w:gridCol w:w="947"/>
        <w:gridCol w:w="1017"/>
      </w:tblGrid>
      <w:tr w:rsidR="00EA33E5" w:rsidRPr="00EA33E5" w:rsidTr="00D0431A">
        <w:trPr>
          <w:cantSplit/>
          <w:trHeight w:val="136"/>
        </w:trPr>
        <w:tc>
          <w:tcPr>
            <w:tcW w:w="1273" w:type="pct"/>
            <w:vMerge w:val="restart"/>
          </w:tcPr>
          <w:p w:rsidR="00EA33E5" w:rsidRPr="00EA33E5" w:rsidRDefault="00EA33E5" w:rsidP="00D0431A">
            <w:pPr>
              <w:jc w:val="center"/>
              <w:rPr>
                <w:rFonts w:ascii="Times New Roman" w:hAnsi="Times New Roman"/>
              </w:rPr>
            </w:pPr>
          </w:p>
        </w:tc>
        <w:tc>
          <w:tcPr>
            <w:tcW w:w="678" w:type="pct"/>
            <w:vMerge w:val="restart"/>
          </w:tcPr>
          <w:p w:rsidR="00EA33E5" w:rsidRPr="00EA33E5" w:rsidRDefault="00EA33E5" w:rsidP="00D0431A">
            <w:pPr>
              <w:jc w:val="center"/>
              <w:rPr>
                <w:rFonts w:ascii="Times New Roman" w:hAnsi="Times New Roman"/>
              </w:rPr>
            </w:pPr>
            <w:r w:rsidRPr="00EA33E5">
              <w:rPr>
                <w:rFonts w:ascii="Times New Roman" w:hAnsi="Times New Roman"/>
              </w:rPr>
              <w:t>Praėjusieji ataskaitiniai 20…. m.</w:t>
            </w:r>
          </w:p>
        </w:tc>
        <w:tc>
          <w:tcPr>
            <w:tcW w:w="730" w:type="pct"/>
            <w:vMerge w:val="restart"/>
            <w:vAlign w:val="center"/>
          </w:tcPr>
          <w:p w:rsidR="00EA33E5" w:rsidRPr="00EA33E5" w:rsidRDefault="00EA33E5" w:rsidP="00D0431A">
            <w:pPr>
              <w:jc w:val="center"/>
              <w:rPr>
                <w:rFonts w:ascii="Times New Roman" w:hAnsi="Times New Roman"/>
              </w:rPr>
            </w:pPr>
            <w:r w:rsidRPr="00EA33E5">
              <w:rPr>
                <w:rFonts w:ascii="Times New Roman" w:hAnsi="Times New Roman"/>
              </w:rPr>
              <w:t>Ataskaitiniai 20.... metai</w:t>
            </w:r>
          </w:p>
        </w:tc>
        <w:tc>
          <w:tcPr>
            <w:tcW w:w="2319" w:type="pct"/>
            <w:gridSpan w:val="5"/>
          </w:tcPr>
          <w:p w:rsidR="00EA33E5" w:rsidRPr="00EA33E5" w:rsidRDefault="00EA33E5" w:rsidP="00D0431A">
            <w:pPr>
              <w:jc w:val="center"/>
              <w:rPr>
                <w:rFonts w:ascii="Times New Roman" w:hAnsi="Times New Roman"/>
              </w:rPr>
            </w:pPr>
            <w:r w:rsidRPr="00EA33E5">
              <w:rPr>
                <w:rFonts w:ascii="Times New Roman" w:hAnsi="Times New Roman"/>
              </w:rPr>
              <w:t>Prognoziniai metai</w:t>
            </w:r>
          </w:p>
        </w:tc>
      </w:tr>
      <w:tr w:rsidR="00EA33E5" w:rsidRPr="00EA33E5" w:rsidTr="00D0431A">
        <w:trPr>
          <w:cantSplit/>
          <w:trHeight w:val="155"/>
        </w:trPr>
        <w:tc>
          <w:tcPr>
            <w:tcW w:w="1273" w:type="pct"/>
            <w:vMerge/>
          </w:tcPr>
          <w:p w:rsidR="00EA33E5" w:rsidRPr="00EA33E5" w:rsidRDefault="00EA33E5" w:rsidP="00D0431A">
            <w:pPr>
              <w:jc w:val="center"/>
              <w:rPr>
                <w:rFonts w:ascii="Times New Roman" w:hAnsi="Times New Roman"/>
              </w:rPr>
            </w:pPr>
          </w:p>
        </w:tc>
        <w:tc>
          <w:tcPr>
            <w:tcW w:w="678" w:type="pct"/>
            <w:vMerge/>
          </w:tcPr>
          <w:p w:rsidR="00EA33E5" w:rsidRPr="00EA33E5" w:rsidRDefault="00EA33E5" w:rsidP="00D0431A">
            <w:pPr>
              <w:jc w:val="center"/>
              <w:rPr>
                <w:rFonts w:ascii="Times New Roman" w:hAnsi="Times New Roman"/>
                <w:b/>
              </w:rPr>
            </w:pPr>
          </w:p>
        </w:tc>
        <w:tc>
          <w:tcPr>
            <w:tcW w:w="730" w:type="pct"/>
            <w:vMerge/>
          </w:tcPr>
          <w:p w:rsidR="00EA33E5" w:rsidRPr="00EA33E5" w:rsidRDefault="00EA33E5" w:rsidP="00D0431A">
            <w:pPr>
              <w:jc w:val="center"/>
              <w:rPr>
                <w:rFonts w:ascii="Times New Roman" w:hAnsi="Times New Roman"/>
                <w:b/>
              </w:rPr>
            </w:pPr>
          </w:p>
        </w:tc>
        <w:tc>
          <w:tcPr>
            <w:tcW w:w="416" w:type="pct"/>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415" w:type="pct"/>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484" w:type="pct"/>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484" w:type="pct"/>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520" w:type="pct"/>
          </w:tcPr>
          <w:p w:rsidR="00EA33E5" w:rsidRPr="00EA33E5" w:rsidRDefault="00EA33E5" w:rsidP="00D0431A">
            <w:pPr>
              <w:jc w:val="center"/>
              <w:rPr>
                <w:rFonts w:ascii="Times New Roman" w:hAnsi="Times New Roman"/>
              </w:rPr>
            </w:pPr>
            <w:r w:rsidRPr="00EA33E5">
              <w:rPr>
                <w:rFonts w:ascii="Times New Roman" w:hAnsi="Times New Roman"/>
              </w:rPr>
              <w:t>20...</w:t>
            </w:r>
          </w:p>
        </w:tc>
      </w:tr>
      <w:tr w:rsidR="00EA33E5" w:rsidRPr="00EA33E5" w:rsidTr="00D0431A">
        <w:trPr>
          <w:cantSplit/>
          <w:trHeight w:val="70"/>
        </w:trPr>
        <w:tc>
          <w:tcPr>
            <w:tcW w:w="5000" w:type="pct"/>
            <w:gridSpan w:val="8"/>
          </w:tcPr>
          <w:p w:rsidR="00EA33E5" w:rsidRPr="00EA33E5" w:rsidRDefault="00EA33E5" w:rsidP="00D0431A">
            <w:pPr>
              <w:jc w:val="both"/>
              <w:rPr>
                <w:rFonts w:ascii="Times New Roman" w:hAnsi="Times New Roman"/>
                <w:b/>
                <w:spacing w:val="-6"/>
              </w:rPr>
            </w:pPr>
            <w:r w:rsidRPr="00EA33E5">
              <w:rPr>
                <w:rFonts w:ascii="Times New Roman" w:hAnsi="Times New Roman"/>
                <w:b/>
                <w:spacing w:val="-6"/>
              </w:rPr>
              <w:t>Tradicinių amatų plėtra – sertifikuotų tautinio paveldo produktų gamyba</w:t>
            </w:r>
          </w:p>
          <w:p w:rsidR="00EA33E5" w:rsidRPr="00EA33E5" w:rsidRDefault="00EA33E5" w:rsidP="00D0431A">
            <w:pPr>
              <w:jc w:val="both"/>
              <w:rPr>
                <w:rFonts w:ascii="Times New Roman" w:hAnsi="Times New Roman"/>
              </w:rPr>
            </w:pPr>
            <w:r w:rsidRPr="00EA33E5">
              <w:rPr>
                <w:rFonts w:ascii="Times New Roman" w:hAnsi="Times New Roman"/>
                <w:i/>
              </w:rPr>
              <w:t>(nurodoma pareiškėjo gaminama ir (arba) projekto įgyvendinimo metu planuojama gaminti sertifikuota tautinio paveldo produkcija, jei tokia gamyba numatyta Taisyklių 1 priede pateiktame pagal Priemonę remiamų veiklos rūšių sąraše)</w:t>
            </w:r>
          </w:p>
        </w:tc>
      </w:tr>
      <w:tr w:rsidR="00EA33E5" w:rsidRPr="00EA33E5" w:rsidTr="00D0431A">
        <w:trPr>
          <w:cantSplit/>
          <w:trHeight w:val="70"/>
        </w:trPr>
        <w:tc>
          <w:tcPr>
            <w:tcW w:w="1273" w:type="pct"/>
          </w:tcPr>
          <w:p w:rsidR="00EA33E5" w:rsidRPr="00EA33E5" w:rsidRDefault="00EA33E5" w:rsidP="00D0431A">
            <w:pPr>
              <w:jc w:val="both"/>
              <w:rPr>
                <w:rFonts w:ascii="Times New Roman" w:hAnsi="Times New Roman"/>
                <w:b/>
              </w:rPr>
            </w:pPr>
            <w:r w:rsidRPr="00EA33E5">
              <w:rPr>
                <w:rFonts w:ascii="Times New Roman" w:hAnsi="Times New Roman"/>
                <w:b/>
                <w:lang w:val="es-ES_tradnl"/>
              </w:rPr>
              <w:t xml:space="preserve">1. </w:t>
            </w:r>
            <w:r w:rsidRPr="00EA33E5">
              <w:rPr>
                <w:rFonts w:ascii="Times New Roman" w:hAnsi="Times New Roman"/>
                <w:b/>
              </w:rPr>
              <w:t>Produkcijos pobūdis</w:t>
            </w:r>
          </w:p>
          <w:p w:rsidR="00EA33E5" w:rsidRPr="00EA33E5" w:rsidRDefault="00EA33E5" w:rsidP="00D0431A">
            <w:pPr>
              <w:jc w:val="both"/>
              <w:rPr>
                <w:rFonts w:ascii="Times New Roman" w:hAnsi="Times New Roman"/>
                <w:b/>
              </w:rPr>
            </w:pPr>
            <w:r w:rsidRPr="00EA33E5">
              <w:rPr>
                <w:rFonts w:ascii="Times New Roman" w:hAnsi="Times New Roman"/>
                <w:i/>
              </w:rPr>
              <w:t>(nurodomas gaminamo produkto pavadinimas ar pan.)</w:t>
            </w:r>
          </w:p>
        </w:tc>
        <w:tc>
          <w:tcPr>
            <w:tcW w:w="3727" w:type="pct"/>
            <w:gridSpan w:val="7"/>
          </w:tcPr>
          <w:p w:rsidR="00EA33E5" w:rsidRPr="00EA33E5" w:rsidRDefault="00EA33E5" w:rsidP="00D0431A">
            <w:pPr>
              <w:jc w:val="both"/>
              <w:rPr>
                <w:rFonts w:ascii="Times New Roman" w:hAnsi="Times New Roman"/>
              </w:rPr>
            </w:pPr>
          </w:p>
        </w:tc>
      </w:tr>
      <w:tr w:rsidR="00EA33E5" w:rsidRPr="00EA33E5" w:rsidTr="00D0431A">
        <w:trPr>
          <w:cantSplit/>
          <w:trHeight w:val="70"/>
        </w:trPr>
        <w:tc>
          <w:tcPr>
            <w:tcW w:w="1273" w:type="pct"/>
          </w:tcPr>
          <w:p w:rsidR="00EA33E5" w:rsidRPr="00EA33E5" w:rsidRDefault="00EA33E5" w:rsidP="00D0431A">
            <w:pPr>
              <w:widowControl w:val="0"/>
              <w:numPr>
                <w:ilvl w:val="1"/>
                <w:numId w:val="3"/>
              </w:numPr>
              <w:autoSpaceDE w:val="0"/>
              <w:autoSpaceDN w:val="0"/>
              <w:adjustRightInd w:val="0"/>
              <w:spacing w:after="0" w:line="240" w:lineRule="auto"/>
              <w:jc w:val="both"/>
              <w:rPr>
                <w:rFonts w:ascii="Times New Roman" w:hAnsi="Times New Roman"/>
              </w:rPr>
            </w:pPr>
            <w:r w:rsidRPr="00EA33E5">
              <w:rPr>
                <w:rFonts w:ascii="Times New Roman" w:hAnsi="Times New Roman"/>
              </w:rPr>
              <w:t>Pagaminta vnt., kg, t</w:t>
            </w:r>
          </w:p>
          <w:p w:rsidR="00EA33E5" w:rsidRPr="00EA33E5" w:rsidRDefault="00EA33E5" w:rsidP="00D0431A">
            <w:pPr>
              <w:jc w:val="both"/>
              <w:rPr>
                <w:rFonts w:ascii="Times New Roman" w:hAnsi="Times New Roman"/>
                <w:i/>
              </w:rPr>
            </w:pPr>
            <w:r w:rsidRPr="00EA33E5">
              <w:rPr>
                <w:rFonts w:ascii="Times New Roman" w:hAnsi="Times New Roman"/>
                <w:i/>
              </w:rPr>
              <w:t>(nurodyti tinkantį matavimo vnt.)</w:t>
            </w:r>
          </w:p>
        </w:tc>
        <w:tc>
          <w:tcPr>
            <w:tcW w:w="678" w:type="pct"/>
          </w:tcPr>
          <w:p w:rsidR="00EA33E5" w:rsidRPr="00EA33E5" w:rsidRDefault="00EA33E5" w:rsidP="00D0431A">
            <w:pPr>
              <w:rPr>
                <w:rFonts w:ascii="Times New Roman" w:hAnsi="Times New Roman"/>
              </w:rPr>
            </w:pPr>
          </w:p>
        </w:tc>
        <w:tc>
          <w:tcPr>
            <w:tcW w:w="730" w:type="pct"/>
          </w:tcPr>
          <w:p w:rsidR="00EA33E5" w:rsidRPr="00EA33E5" w:rsidRDefault="00EA33E5" w:rsidP="00D0431A">
            <w:pPr>
              <w:rPr>
                <w:rFonts w:ascii="Times New Roman" w:hAnsi="Times New Roman"/>
              </w:rPr>
            </w:pPr>
          </w:p>
        </w:tc>
        <w:tc>
          <w:tcPr>
            <w:tcW w:w="416" w:type="pct"/>
          </w:tcPr>
          <w:p w:rsidR="00EA33E5" w:rsidRPr="00EA33E5" w:rsidRDefault="00EA33E5" w:rsidP="00D0431A">
            <w:pPr>
              <w:rPr>
                <w:rFonts w:ascii="Times New Roman" w:hAnsi="Times New Roman"/>
              </w:rPr>
            </w:pPr>
          </w:p>
        </w:tc>
        <w:tc>
          <w:tcPr>
            <w:tcW w:w="415"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520"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73" w:type="pct"/>
          </w:tcPr>
          <w:p w:rsidR="00EA33E5" w:rsidRPr="00EA33E5" w:rsidRDefault="00EA33E5" w:rsidP="00D0431A">
            <w:pPr>
              <w:jc w:val="both"/>
              <w:rPr>
                <w:rFonts w:ascii="Times New Roman" w:hAnsi="Times New Roman"/>
              </w:rPr>
            </w:pPr>
            <w:r w:rsidRPr="00EA33E5">
              <w:rPr>
                <w:rFonts w:ascii="Times New Roman" w:hAnsi="Times New Roman"/>
              </w:rPr>
              <w:lastRenderedPageBreak/>
              <w:t>1.2. Parduota vnt., kg, t</w:t>
            </w:r>
          </w:p>
          <w:p w:rsidR="00EA33E5" w:rsidRPr="00EA33E5" w:rsidRDefault="00EA33E5" w:rsidP="00D0431A">
            <w:pPr>
              <w:jc w:val="both"/>
              <w:rPr>
                <w:rFonts w:ascii="Times New Roman" w:hAnsi="Times New Roman"/>
              </w:rPr>
            </w:pPr>
            <w:r w:rsidRPr="00EA33E5">
              <w:rPr>
                <w:rFonts w:ascii="Times New Roman" w:hAnsi="Times New Roman"/>
                <w:i/>
              </w:rPr>
              <w:t>(nurodyti tinkantį matavimo vnt.)</w:t>
            </w:r>
          </w:p>
        </w:tc>
        <w:tc>
          <w:tcPr>
            <w:tcW w:w="678" w:type="pct"/>
          </w:tcPr>
          <w:p w:rsidR="00EA33E5" w:rsidRPr="00EA33E5" w:rsidRDefault="00EA33E5" w:rsidP="00D0431A">
            <w:pPr>
              <w:rPr>
                <w:rFonts w:ascii="Times New Roman" w:hAnsi="Times New Roman"/>
              </w:rPr>
            </w:pPr>
          </w:p>
        </w:tc>
        <w:tc>
          <w:tcPr>
            <w:tcW w:w="730" w:type="pct"/>
          </w:tcPr>
          <w:p w:rsidR="00EA33E5" w:rsidRPr="00EA33E5" w:rsidRDefault="00EA33E5" w:rsidP="00D0431A">
            <w:pPr>
              <w:rPr>
                <w:rFonts w:ascii="Times New Roman" w:hAnsi="Times New Roman"/>
              </w:rPr>
            </w:pPr>
          </w:p>
        </w:tc>
        <w:tc>
          <w:tcPr>
            <w:tcW w:w="416" w:type="pct"/>
          </w:tcPr>
          <w:p w:rsidR="00EA33E5" w:rsidRPr="00EA33E5" w:rsidRDefault="00EA33E5" w:rsidP="00D0431A">
            <w:pPr>
              <w:rPr>
                <w:rFonts w:ascii="Times New Roman" w:hAnsi="Times New Roman"/>
              </w:rPr>
            </w:pPr>
          </w:p>
        </w:tc>
        <w:tc>
          <w:tcPr>
            <w:tcW w:w="415"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520"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73" w:type="pct"/>
          </w:tcPr>
          <w:p w:rsidR="00EA33E5" w:rsidRPr="00EA33E5" w:rsidRDefault="00EA33E5" w:rsidP="00D0431A">
            <w:pPr>
              <w:jc w:val="both"/>
              <w:rPr>
                <w:rFonts w:ascii="Times New Roman" w:hAnsi="Times New Roman"/>
              </w:rPr>
            </w:pPr>
            <w:r w:rsidRPr="00EA33E5">
              <w:rPr>
                <w:rFonts w:ascii="Times New Roman" w:hAnsi="Times New Roman"/>
              </w:rPr>
              <w:t>1.3. Vidutinė kaina, Lt už vnt., kg, t</w:t>
            </w:r>
          </w:p>
          <w:p w:rsidR="00EA33E5" w:rsidRPr="00EA33E5" w:rsidRDefault="00EA33E5" w:rsidP="00D0431A">
            <w:pPr>
              <w:jc w:val="both"/>
              <w:rPr>
                <w:rFonts w:ascii="Times New Roman" w:hAnsi="Times New Roman"/>
              </w:rPr>
            </w:pPr>
            <w:r w:rsidRPr="00EA33E5">
              <w:rPr>
                <w:rFonts w:ascii="Times New Roman" w:hAnsi="Times New Roman"/>
                <w:i/>
              </w:rPr>
              <w:t>(nurodyti tinkantį matavimo vnt.)</w:t>
            </w:r>
          </w:p>
        </w:tc>
        <w:tc>
          <w:tcPr>
            <w:tcW w:w="678" w:type="pct"/>
          </w:tcPr>
          <w:p w:rsidR="00EA33E5" w:rsidRPr="00EA33E5" w:rsidRDefault="00EA33E5" w:rsidP="00D0431A">
            <w:pPr>
              <w:rPr>
                <w:rFonts w:ascii="Times New Roman" w:hAnsi="Times New Roman"/>
              </w:rPr>
            </w:pPr>
          </w:p>
        </w:tc>
        <w:tc>
          <w:tcPr>
            <w:tcW w:w="730" w:type="pct"/>
          </w:tcPr>
          <w:p w:rsidR="00EA33E5" w:rsidRPr="00EA33E5" w:rsidRDefault="00EA33E5" w:rsidP="00D0431A">
            <w:pPr>
              <w:rPr>
                <w:rFonts w:ascii="Times New Roman" w:hAnsi="Times New Roman"/>
              </w:rPr>
            </w:pPr>
          </w:p>
        </w:tc>
        <w:tc>
          <w:tcPr>
            <w:tcW w:w="416" w:type="pct"/>
          </w:tcPr>
          <w:p w:rsidR="00EA33E5" w:rsidRPr="00EA33E5" w:rsidRDefault="00EA33E5" w:rsidP="00D0431A">
            <w:pPr>
              <w:rPr>
                <w:rFonts w:ascii="Times New Roman" w:hAnsi="Times New Roman"/>
              </w:rPr>
            </w:pPr>
          </w:p>
        </w:tc>
        <w:tc>
          <w:tcPr>
            <w:tcW w:w="415"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520"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73" w:type="pct"/>
          </w:tcPr>
          <w:p w:rsidR="00EA33E5" w:rsidRPr="00EA33E5" w:rsidRDefault="00EA33E5" w:rsidP="00D0431A">
            <w:pPr>
              <w:rPr>
                <w:rFonts w:ascii="Times New Roman" w:hAnsi="Times New Roman"/>
              </w:rPr>
            </w:pPr>
            <w:r w:rsidRPr="00EA33E5">
              <w:rPr>
                <w:rFonts w:ascii="Times New Roman" w:hAnsi="Times New Roman"/>
              </w:rPr>
              <w:t>1.4. Pajamos, Lt</w:t>
            </w:r>
          </w:p>
        </w:tc>
        <w:tc>
          <w:tcPr>
            <w:tcW w:w="678" w:type="pct"/>
          </w:tcPr>
          <w:p w:rsidR="00EA33E5" w:rsidRPr="00EA33E5" w:rsidRDefault="00EA33E5" w:rsidP="00D0431A">
            <w:pPr>
              <w:rPr>
                <w:rFonts w:ascii="Times New Roman" w:hAnsi="Times New Roman"/>
              </w:rPr>
            </w:pPr>
          </w:p>
        </w:tc>
        <w:tc>
          <w:tcPr>
            <w:tcW w:w="730" w:type="pct"/>
          </w:tcPr>
          <w:p w:rsidR="00EA33E5" w:rsidRPr="00EA33E5" w:rsidRDefault="00EA33E5" w:rsidP="00D0431A">
            <w:pPr>
              <w:rPr>
                <w:rFonts w:ascii="Times New Roman" w:hAnsi="Times New Roman"/>
              </w:rPr>
            </w:pPr>
          </w:p>
        </w:tc>
        <w:tc>
          <w:tcPr>
            <w:tcW w:w="416" w:type="pct"/>
          </w:tcPr>
          <w:p w:rsidR="00EA33E5" w:rsidRPr="00EA33E5" w:rsidRDefault="00EA33E5" w:rsidP="00D0431A">
            <w:pPr>
              <w:rPr>
                <w:rFonts w:ascii="Times New Roman" w:hAnsi="Times New Roman"/>
              </w:rPr>
            </w:pPr>
          </w:p>
        </w:tc>
        <w:tc>
          <w:tcPr>
            <w:tcW w:w="415"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520"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73" w:type="pct"/>
          </w:tcPr>
          <w:p w:rsidR="00EA33E5" w:rsidRPr="00EA33E5" w:rsidRDefault="00EA33E5" w:rsidP="00D0431A">
            <w:pPr>
              <w:rPr>
                <w:rFonts w:ascii="Times New Roman" w:hAnsi="Times New Roman"/>
                <w:b/>
              </w:rPr>
            </w:pPr>
            <w:r w:rsidRPr="00EA33E5">
              <w:rPr>
                <w:rFonts w:ascii="Times New Roman" w:hAnsi="Times New Roman"/>
                <w:b/>
              </w:rPr>
              <w:t>2. ...</w:t>
            </w:r>
          </w:p>
        </w:tc>
        <w:tc>
          <w:tcPr>
            <w:tcW w:w="3727" w:type="pct"/>
            <w:gridSpan w:val="7"/>
          </w:tcPr>
          <w:p w:rsidR="00EA33E5" w:rsidRPr="00EA33E5" w:rsidRDefault="00EA33E5" w:rsidP="00D0431A">
            <w:pPr>
              <w:rPr>
                <w:rFonts w:ascii="Times New Roman" w:hAnsi="Times New Roman"/>
              </w:rPr>
            </w:pPr>
          </w:p>
        </w:tc>
      </w:tr>
      <w:tr w:rsidR="00EA33E5" w:rsidRPr="00EA33E5" w:rsidTr="00D0431A">
        <w:trPr>
          <w:cantSplit/>
          <w:trHeight w:val="70"/>
        </w:trPr>
        <w:tc>
          <w:tcPr>
            <w:tcW w:w="1273" w:type="pct"/>
          </w:tcPr>
          <w:p w:rsidR="00EA33E5" w:rsidRPr="00EA33E5" w:rsidRDefault="00EA33E5" w:rsidP="00D0431A">
            <w:pPr>
              <w:jc w:val="both"/>
              <w:rPr>
                <w:rFonts w:ascii="Times New Roman" w:hAnsi="Times New Roman"/>
              </w:rPr>
            </w:pPr>
            <w:r w:rsidRPr="00EA33E5">
              <w:rPr>
                <w:rFonts w:ascii="Times New Roman" w:hAnsi="Times New Roman"/>
              </w:rPr>
              <w:t>2.1. Pagaminta vnt., kg, t</w:t>
            </w:r>
          </w:p>
          <w:p w:rsidR="00EA33E5" w:rsidRPr="00EA33E5" w:rsidRDefault="00EA33E5" w:rsidP="00D0431A">
            <w:pPr>
              <w:rPr>
                <w:rFonts w:ascii="Times New Roman" w:hAnsi="Times New Roman"/>
              </w:rPr>
            </w:pPr>
            <w:r w:rsidRPr="00EA33E5">
              <w:rPr>
                <w:rFonts w:ascii="Times New Roman" w:hAnsi="Times New Roman"/>
                <w:i/>
              </w:rPr>
              <w:t>(nurodyti tinkantį matavimo vnt.)</w:t>
            </w:r>
          </w:p>
        </w:tc>
        <w:tc>
          <w:tcPr>
            <w:tcW w:w="678" w:type="pct"/>
          </w:tcPr>
          <w:p w:rsidR="00EA33E5" w:rsidRPr="00EA33E5" w:rsidRDefault="00EA33E5" w:rsidP="00D0431A">
            <w:pPr>
              <w:rPr>
                <w:rFonts w:ascii="Times New Roman" w:hAnsi="Times New Roman"/>
              </w:rPr>
            </w:pPr>
          </w:p>
        </w:tc>
        <w:tc>
          <w:tcPr>
            <w:tcW w:w="730" w:type="pct"/>
          </w:tcPr>
          <w:p w:rsidR="00EA33E5" w:rsidRPr="00EA33E5" w:rsidRDefault="00EA33E5" w:rsidP="00D0431A">
            <w:pPr>
              <w:rPr>
                <w:rFonts w:ascii="Times New Roman" w:hAnsi="Times New Roman"/>
              </w:rPr>
            </w:pPr>
          </w:p>
        </w:tc>
        <w:tc>
          <w:tcPr>
            <w:tcW w:w="416" w:type="pct"/>
          </w:tcPr>
          <w:p w:rsidR="00EA33E5" w:rsidRPr="00EA33E5" w:rsidRDefault="00EA33E5" w:rsidP="00D0431A">
            <w:pPr>
              <w:rPr>
                <w:rFonts w:ascii="Times New Roman" w:hAnsi="Times New Roman"/>
              </w:rPr>
            </w:pPr>
          </w:p>
        </w:tc>
        <w:tc>
          <w:tcPr>
            <w:tcW w:w="415"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520"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73" w:type="pct"/>
          </w:tcPr>
          <w:p w:rsidR="00EA33E5" w:rsidRPr="00EA33E5" w:rsidRDefault="00EA33E5" w:rsidP="00D0431A">
            <w:pPr>
              <w:jc w:val="both"/>
              <w:rPr>
                <w:rFonts w:ascii="Times New Roman" w:hAnsi="Times New Roman"/>
              </w:rPr>
            </w:pPr>
            <w:r w:rsidRPr="00EA33E5">
              <w:rPr>
                <w:rFonts w:ascii="Times New Roman" w:hAnsi="Times New Roman"/>
              </w:rPr>
              <w:t>2.2. Parduota vnt., kg, t</w:t>
            </w:r>
          </w:p>
          <w:p w:rsidR="00EA33E5" w:rsidRPr="00EA33E5" w:rsidRDefault="00EA33E5" w:rsidP="00D0431A">
            <w:pPr>
              <w:jc w:val="both"/>
              <w:rPr>
                <w:rFonts w:ascii="Times New Roman" w:hAnsi="Times New Roman"/>
              </w:rPr>
            </w:pPr>
            <w:r w:rsidRPr="00EA33E5">
              <w:rPr>
                <w:rFonts w:ascii="Times New Roman" w:hAnsi="Times New Roman"/>
                <w:i/>
              </w:rPr>
              <w:t>(nurodyti tinkantį matavimo vnt.)</w:t>
            </w:r>
          </w:p>
        </w:tc>
        <w:tc>
          <w:tcPr>
            <w:tcW w:w="678" w:type="pct"/>
          </w:tcPr>
          <w:p w:rsidR="00EA33E5" w:rsidRPr="00EA33E5" w:rsidRDefault="00EA33E5" w:rsidP="00D0431A">
            <w:pPr>
              <w:rPr>
                <w:rFonts w:ascii="Times New Roman" w:hAnsi="Times New Roman"/>
              </w:rPr>
            </w:pPr>
          </w:p>
        </w:tc>
        <w:tc>
          <w:tcPr>
            <w:tcW w:w="730" w:type="pct"/>
          </w:tcPr>
          <w:p w:rsidR="00EA33E5" w:rsidRPr="00EA33E5" w:rsidRDefault="00EA33E5" w:rsidP="00D0431A">
            <w:pPr>
              <w:rPr>
                <w:rFonts w:ascii="Times New Roman" w:hAnsi="Times New Roman"/>
              </w:rPr>
            </w:pPr>
          </w:p>
        </w:tc>
        <w:tc>
          <w:tcPr>
            <w:tcW w:w="416" w:type="pct"/>
          </w:tcPr>
          <w:p w:rsidR="00EA33E5" w:rsidRPr="00EA33E5" w:rsidRDefault="00EA33E5" w:rsidP="00D0431A">
            <w:pPr>
              <w:rPr>
                <w:rFonts w:ascii="Times New Roman" w:hAnsi="Times New Roman"/>
              </w:rPr>
            </w:pPr>
          </w:p>
        </w:tc>
        <w:tc>
          <w:tcPr>
            <w:tcW w:w="415"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520"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73" w:type="pct"/>
          </w:tcPr>
          <w:p w:rsidR="00EA33E5" w:rsidRPr="00EA33E5" w:rsidRDefault="00EA33E5" w:rsidP="00D0431A">
            <w:pPr>
              <w:jc w:val="both"/>
              <w:rPr>
                <w:rFonts w:ascii="Times New Roman" w:hAnsi="Times New Roman"/>
              </w:rPr>
            </w:pPr>
            <w:r w:rsidRPr="00EA33E5">
              <w:rPr>
                <w:rFonts w:ascii="Times New Roman" w:hAnsi="Times New Roman"/>
              </w:rPr>
              <w:t>2.3. Vidutinė kaina, Lt už vnt., kg, t</w:t>
            </w:r>
          </w:p>
          <w:p w:rsidR="00EA33E5" w:rsidRPr="00EA33E5" w:rsidRDefault="00EA33E5" w:rsidP="00D0431A">
            <w:pPr>
              <w:jc w:val="both"/>
              <w:rPr>
                <w:rFonts w:ascii="Times New Roman" w:hAnsi="Times New Roman"/>
              </w:rPr>
            </w:pPr>
            <w:r w:rsidRPr="00EA33E5">
              <w:rPr>
                <w:rFonts w:ascii="Times New Roman" w:hAnsi="Times New Roman"/>
                <w:i/>
              </w:rPr>
              <w:t>(nurodyti tinkantį matavimo vnt.)</w:t>
            </w:r>
          </w:p>
        </w:tc>
        <w:tc>
          <w:tcPr>
            <w:tcW w:w="678" w:type="pct"/>
          </w:tcPr>
          <w:p w:rsidR="00EA33E5" w:rsidRPr="00EA33E5" w:rsidRDefault="00EA33E5" w:rsidP="00D0431A">
            <w:pPr>
              <w:rPr>
                <w:rFonts w:ascii="Times New Roman" w:hAnsi="Times New Roman"/>
              </w:rPr>
            </w:pPr>
          </w:p>
        </w:tc>
        <w:tc>
          <w:tcPr>
            <w:tcW w:w="730" w:type="pct"/>
          </w:tcPr>
          <w:p w:rsidR="00EA33E5" w:rsidRPr="00EA33E5" w:rsidRDefault="00EA33E5" w:rsidP="00D0431A">
            <w:pPr>
              <w:rPr>
                <w:rFonts w:ascii="Times New Roman" w:hAnsi="Times New Roman"/>
              </w:rPr>
            </w:pPr>
          </w:p>
        </w:tc>
        <w:tc>
          <w:tcPr>
            <w:tcW w:w="416" w:type="pct"/>
          </w:tcPr>
          <w:p w:rsidR="00EA33E5" w:rsidRPr="00EA33E5" w:rsidRDefault="00EA33E5" w:rsidP="00D0431A">
            <w:pPr>
              <w:rPr>
                <w:rFonts w:ascii="Times New Roman" w:hAnsi="Times New Roman"/>
              </w:rPr>
            </w:pPr>
          </w:p>
        </w:tc>
        <w:tc>
          <w:tcPr>
            <w:tcW w:w="415"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520"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73" w:type="pct"/>
          </w:tcPr>
          <w:p w:rsidR="00EA33E5" w:rsidRPr="00EA33E5" w:rsidRDefault="00EA33E5" w:rsidP="00D0431A">
            <w:pPr>
              <w:rPr>
                <w:rFonts w:ascii="Times New Roman" w:hAnsi="Times New Roman"/>
              </w:rPr>
            </w:pPr>
            <w:r w:rsidRPr="00EA33E5">
              <w:rPr>
                <w:rFonts w:ascii="Times New Roman" w:hAnsi="Times New Roman"/>
              </w:rPr>
              <w:t>2.4. Pajamos, Lt</w:t>
            </w:r>
          </w:p>
        </w:tc>
        <w:tc>
          <w:tcPr>
            <w:tcW w:w="678" w:type="pct"/>
          </w:tcPr>
          <w:p w:rsidR="00EA33E5" w:rsidRPr="00EA33E5" w:rsidRDefault="00EA33E5" w:rsidP="00D0431A">
            <w:pPr>
              <w:rPr>
                <w:rFonts w:ascii="Times New Roman" w:hAnsi="Times New Roman"/>
              </w:rPr>
            </w:pPr>
          </w:p>
        </w:tc>
        <w:tc>
          <w:tcPr>
            <w:tcW w:w="730" w:type="pct"/>
          </w:tcPr>
          <w:p w:rsidR="00EA33E5" w:rsidRPr="00EA33E5" w:rsidRDefault="00EA33E5" w:rsidP="00D0431A">
            <w:pPr>
              <w:rPr>
                <w:rFonts w:ascii="Times New Roman" w:hAnsi="Times New Roman"/>
              </w:rPr>
            </w:pPr>
          </w:p>
        </w:tc>
        <w:tc>
          <w:tcPr>
            <w:tcW w:w="416" w:type="pct"/>
          </w:tcPr>
          <w:p w:rsidR="00EA33E5" w:rsidRPr="00EA33E5" w:rsidRDefault="00EA33E5" w:rsidP="00D0431A">
            <w:pPr>
              <w:rPr>
                <w:rFonts w:ascii="Times New Roman" w:hAnsi="Times New Roman"/>
              </w:rPr>
            </w:pPr>
          </w:p>
        </w:tc>
        <w:tc>
          <w:tcPr>
            <w:tcW w:w="415"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520"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73" w:type="pct"/>
          </w:tcPr>
          <w:p w:rsidR="00EA33E5" w:rsidRPr="00EA33E5" w:rsidRDefault="00EA33E5" w:rsidP="00D0431A">
            <w:pPr>
              <w:rPr>
                <w:rFonts w:ascii="Times New Roman" w:hAnsi="Times New Roman"/>
              </w:rPr>
            </w:pPr>
            <w:r w:rsidRPr="00EA33E5">
              <w:rPr>
                <w:rFonts w:ascii="Times New Roman" w:hAnsi="Times New Roman"/>
              </w:rPr>
              <w:t>...</w:t>
            </w:r>
          </w:p>
        </w:tc>
        <w:tc>
          <w:tcPr>
            <w:tcW w:w="678" w:type="pct"/>
          </w:tcPr>
          <w:p w:rsidR="00EA33E5" w:rsidRPr="00EA33E5" w:rsidRDefault="00EA33E5" w:rsidP="00D0431A">
            <w:pPr>
              <w:rPr>
                <w:rFonts w:ascii="Times New Roman" w:hAnsi="Times New Roman"/>
              </w:rPr>
            </w:pPr>
          </w:p>
        </w:tc>
        <w:tc>
          <w:tcPr>
            <w:tcW w:w="730" w:type="pct"/>
          </w:tcPr>
          <w:p w:rsidR="00EA33E5" w:rsidRPr="00EA33E5" w:rsidRDefault="00EA33E5" w:rsidP="00D0431A">
            <w:pPr>
              <w:rPr>
                <w:rFonts w:ascii="Times New Roman" w:hAnsi="Times New Roman"/>
              </w:rPr>
            </w:pPr>
          </w:p>
        </w:tc>
        <w:tc>
          <w:tcPr>
            <w:tcW w:w="416" w:type="pct"/>
          </w:tcPr>
          <w:p w:rsidR="00EA33E5" w:rsidRPr="00EA33E5" w:rsidRDefault="00EA33E5" w:rsidP="00D0431A">
            <w:pPr>
              <w:rPr>
                <w:rFonts w:ascii="Times New Roman" w:hAnsi="Times New Roman"/>
              </w:rPr>
            </w:pPr>
          </w:p>
        </w:tc>
        <w:tc>
          <w:tcPr>
            <w:tcW w:w="415"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520"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5000" w:type="pct"/>
            <w:gridSpan w:val="8"/>
          </w:tcPr>
          <w:p w:rsidR="00EA33E5" w:rsidRPr="00EA33E5" w:rsidRDefault="00EA33E5" w:rsidP="00D0431A">
            <w:pPr>
              <w:jc w:val="both"/>
              <w:rPr>
                <w:rFonts w:ascii="Times New Roman" w:hAnsi="Times New Roman"/>
                <w:b/>
                <w:spacing w:val="-6"/>
              </w:rPr>
            </w:pPr>
            <w:r w:rsidRPr="00EA33E5">
              <w:rPr>
                <w:rFonts w:ascii="Times New Roman" w:hAnsi="Times New Roman"/>
                <w:b/>
                <w:spacing w:val="-6"/>
              </w:rPr>
              <w:t>Tradicinių amatų plėtra – sertifikuotų tradicinių paslaugų Lietuvos Respublikos teritorijoje teikimas</w:t>
            </w:r>
          </w:p>
          <w:p w:rsidR="00EA33E5" w:rsidRPr="00EA33E5" w:rsidRDefault="00EA33E5" w:rsidP="00D0431A">
            <w:pPr>
              <w:jc w:val="both"/>
              <w:rPr>
                <w:rFonts w:ascii="Times New Roman" w:hAnsi="Times New Roman"/>
              </w:rPr>
            </w:pPr>
            <w:r w:rsidRPr="00EA33E5">
              <w:rPr>
                <w:rFonts w:ascii="Times New Roman" w:hAnsi="Times New Roman"/>
                <w:i/>
              </w:rPr>
              <w:t>(nurodoma pareiškėjo teikiamos ir (arba) projekto įgyvendinimo metu planuojamos teikti tradicinės  paslaugos, jei jos numatytos Taisyklių 1 priede pateiktame pagal Priemonę remiamų veiklos rūšių sąraše)</w:t>
            </w:r>
          </w:p>
        </w:tc>
      </w:tr>
      <w:tr w:rsidR="00EA33E5" w:rsidRPr="00EA33E5" w:rsidTr="00D0431A">
        <w:trPr>
          <w:cantSplit/>
          <w:trHeight w:val="70"/>
        </w:trPr>
        <w:tc>
          <w:tcPr>
            <w:tcW w:w="1273" w:type="pct"/>
          </w:tcPr>
          <w:p w:rsidR="00EA33E5" w:rsidRPr="00EA33E5" w:rsidRDefault="00EA33E5" w:rsidP="00D0431A">
            <w:pPr>
              <w:jc w:val="both"/>
              <w:rPr>
                <w:rFonts w:ascii="Times New Roman" w:hAnsi="Times New Roman"/>
                <w:b/>
              </w:rPr>
            </w:pPr>
            <w:r w:rsidRPr="00EA33E5">
              <w:rPr>
                <w:rFonts w:ascii="Times New Roman" w:hAnsi="Times New Roman"/>
                <w:b/>
              </w:rPr>
              <w:t>1. Teikiamų paslaugų pobūdis</w:t>
            </w:r>
          </w:p>
          <w:p w:rsidR="00EA33E5" w:rsidRPr="00EA33E5" w:rsidRDefault="00EA33E5" w:rsidP="00D0431A">
            <w:pPr>
              <w:jc w:val="both"/>
              <w:rPr>
                <w:rFonts w:ascii="Times New Roman" w:hAnsi="Times New Roman"/>
                <w:b/>
              </w:rPr>
            </w:pPr>
            <w:r w:rsidRPr="00EA33E5">
              <w:rPr>
                <w:rFonts w:ascii="Times New Roman" w:hAnsi="Times New Roman"/>
                <w:i/>
              </w:rPr>
              <w:t>(nurodomas teikiamos paslaugos pavadinimas)</w:t>
            </w:r>
          </w:p>
        </w:tc>
        <w:tc>
          <w:tcPr>
            <w:tcW w:w="3727" w:type="pct"/>
            <w:gridSpan w:val="7"/>
          </w:tcPr>
          <w:p w:rsidR="00EA33E5" w:rsidRPr="00EA33E5" w:rsidRDefault="00EA33E5" w:rsidP="00D0431A">
            <w:pPr>
              <w:rPr>
                <w:rFonts w:ascii="Times New Roman" w:hAnsi="Times New Roman"/>
              </w:rPr>
            </w:pPr>
          </w:p>
        </w:tc>
      </w:tr>
      <w:tr w:rsidR="00EA33E5" w:rsidRPr="00EA33E5" w:rsidTr="00D0431A">
        <w:trPr>
          <w:cantSplit/>
          <w:trHeight w:val="70"/>
        </w:trPr>
        <w:tc>
          <w:tcPr>
            <w:tcW w:w="1273" w:type="pct"/>
          </w:tcPr>
          <w:p w:rsidR="00EA33E5" w:rsidRPr="00EA33E5" w:rsidRDefault="00EA33E5" w:rsidP="00D0431A">
            <w:pPr>
              <w:jc w:val="both"/>
              <w:rPr>
                <w:rFonts w:ascii="Times New Roman" w:hAnsi="Times New Roman"/>
              </w:rPr>
            </w:pPr>
            <w:r w:rsidRPr="00EA33E5">
              <w:rPr>
                <w:rFonts w:ascii="Times New Roman" w:hAnsi="Times New Roman"/>
                <w:lang w:val="es-ES_tradnl"/>
              </w:rPr>
              <w:t xml:space="preserve">1.1. </w:t>
            </w:r>
            <w:r w:rsidRPr="00EA33E5">
              <w:rPr>
                <w:rFonts w:ascii="Times New Roman" w:hAnsi="Times New Roman"/>
              </w:rPr>
              <w:t>Suteikta paslaugų vienetais, kartais, valandomis, dienomis, paromis ir pan.</w:t>
            </w:r>
          </w:p>
          <w:p w:rsidR="00EA33E5" w:rsidRPr="00EA33E5" w:rsidRDefault="00EA33E5" w:rsidP="00D0431A">
            <w:pPr>
              <w:jc w:val="both"/>
              <w:rPr>
                <w:rFonts w:ascii="Times New Roman" w:hAnsi="Times New Roman"/>
                <w:i/>
              </w:rPr>
            </w:pPr>
            <w:r w:rsidRPr="00EA33E5">
              <w:rPr>
                <w:rFonts w:ascii="Times New Roman" w:hAnsi="Times New Roman"/>
                <w:i/>
              </w:rPr>
              <w:t>(nurodyti)</w:t>
            </w:r>
          </w:p>
        </w:tc>
        <w:tc>
          <w:tcPr>
            <w:tcW w:w="678" w:type="pct"/>
          </w:tcPr>
          <w:p w:rsidR="00EA33E5" w:rsidRPr="00EA33E5" w:rsidRDefault="00EA33E5" w:rsidP="00D0431A">
            <w:pPr>
              <w:rPr>
                <w:rFonts w:ascii="Times New Roman" w:hAnsi="Times New Roman"/>
              </w:rPr>
            </w:pPr>
          </w:p>
        </w:tc>
        <w:tc>
          <w:tcPr>
            <w:tcW w:w="730" w:type="pct"/>
          </w:tcPr>
          <w:p w:rsidR="00EA33E5" w:rsidRPr="00EA33E5" w:rsidRDefault="00EA33E5" w:rsidP="00D0431A">
            <w:pPr>
              <w:rPr>
                <w:rFonts w:ascii="Times New Roman" w:hAnsi="Times New Roman"/>
              </w:rPr>
            </w:pPr>
          </w:p>
        </w:tc>
        <w:tc>
          <w:tcPr>
            <w:tcW w:w="416" w:type="pct"/>
          </w:tcPr>
          <w:p w:rsidR="00EA33E5" w:rsidRPr="00EA33E5" w:rsidRDefault="00EA33E5" w:rsidP="00D0431A">
            <w:pPr>
              <w:rPr>
                <w:rFonts w:ascii="Times New Roman" w:hAnsi="Times New Roman"/>
              </w:rPr>
            </w:pPr>
          </w:p>
        </w:tc>
        <w:tc>
          <w:tcPr>
            <w:tcW w:w="415"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520"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73" w:type="pct"/>
          </w:tcPr>
          <w:p w:rsidR="00EA33E5" w:rsidRPr="00EA33E5" w:rsidRDefault="00EA33E5" w:rsidP="00D0431A">
            <w:pPr>
              <w:jc w:val="both"/>
              <w:rPr>
                <w:rFonts w:ascii="Times New Roman" w:hAnsi="Times New Roman"/>
              </w:rPr>
            </w:pPr>
            <w:r w:rsidRPr="00EA33E5">
              <w:rPr>
                <w:rFonts w:ascii="Times New Roman" w:hAnsi="Times New Roman"/>
              </w:rPr>
              <w:lastRenderedPageBreak/>
              <w:t>1.2. Paslaugos įkainis, Lt už vienetą, kartą, valandą, dieną, parą ir pan.</w:t>
            </w:r>
          </w:p>
          <w:p w:rsidR="00EA33E5" w:rsidRPr="00EA33E5" w:rsidRDefault="00EA33E5" w:rsidP="00D0431A">
            <w:pPr>
              <w:jc w:val="both"/>
              <w:rPr>
                <w:rFonts w:ascii="Times New Roman" w:hAnsi="Times New Roman"/>
              </w:rPr>
            </w:pPr>
            <w:r w:rsidRPr="00EA33E5">
              <w:rPr>
                <w:rFonts w:ascii="Times New Roman" w:hAnsi="Times New Roman"/>
                <w:i/>
              </w:rPr>
              <w:t>(nurodyti tinkantį matavimo vnt.)</w:t>
            </w:r>
          </w:p>
        </w:tc>
        <w:tc>
          <w:tcPr>
            <w:tcW w:w="678" w:type="pct"/>
          </w:tcPr>
          <w:p w:rsidR="00EA33E5" w:rsidRPr="00EA33E5" w:rsidRDefault="00EA33E5" w:rsidP="00D0431A">
            <w:pPr>
              <w:rPr>
                <w:rFonts w:ascii="Times New Roman" w:hAnsi="Times New Roman"/>
              </w:rPr>
            </w:pPr>
          </w:p>
        </w:tc>
        <w:tc>
          <w:tcPr>
            <w:tcW w:w="730" w:type="pct"/>
          </w:tcPr>
          <w:p w:rsidR="00EA33E5" w:rsidRPr="00EA33E5" w:rsidRDefault="00EA33E5" w:rsidP="00D0431A">
            <w:pPr>
              <w:rPr>
                <w:rFonts w:ascii="Times New Roman" w:hAnsi="Times New Roman"/>
              </w:rPr>
            </w:pPr>
          </w:p>
        </w:tc>
        <w:tc>
          <w:tcPr>
            <w:tcW w:w="416" w:type="pct"/>
          </w:tcPr>
          <w:p w:rsidR="00EA33E5" w:rsidRPr="00EA33E5" w:rsidRDefault="00EA33E5" w:rsidP="00D0431A">
            <w:pPr>
              <w:rPr>
                <w:rFonts w:ascii="Times New Roman" w:hAnsi="Times New Roman"/>
              </w:rPr>
            </w:pPr>
          </w:p>
        </w:tc>
        <w:tc>
          <w:tcPr>
            <w:tcW w:w="415"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520"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73" w:type="pct"/>
          </w:tcPr>
          <w:p w:rsidR="00EA33E5" w:rsidRPr="00EA33E5" w:rsidRDefault="00EA33E5" w:rsidP="00D0431A">
            <w:pPr>
              <w:rPr>
                <w:rFonts w:ascii="Times New Roman" w:hAnsi="Times New Roman"/>
              </w:rPr>
            </w:pPr>
            <w:r w:rsidRPr="00EA33E5">
              <w:rPr>
                <w:rFonts w:ascii="Times New Roman" w:hAnsi="Times New Roman"/>
              </w:rPr>
              <w:t>1.3. Pajamos, Lt</w:t>
            </w:r>
          </w:p>
        </w:tc>
        <w:tc>
          <w:tcPr>
            <w:tcW w:w="678" w:type="pct"/>
          </w:tcPr>
          <w:p w:rsidR="00EA33E5" w:rsidRPr="00EA33E5" w:rsidRDefault="00EA33E5" w:rsidP="00D0431A">
            <w:pPr>
              <w:rPr>
                <w:rFonts w:ascii="Times New Roman" w:hAnsi="Times New Roman"/>
              </w:rPr>
            </w:pPr>
          </w:p>
        </w:tc>
        <w:tc>
          <w:tcPr>
            <w:tcW w:w="730" w:type="pct"/>
          </w:tcPr>
          <w:p w:rsidR="00EA33E5" w:rsidRPr="00EA33E5" w:rsidRDefault="00EA33E5" w:rsidP="00D0431A">
            <w:pPr>
              <w:rPr>
                <w:rFonts w:ascii="Times New Roman" w:hAnsi="Times New Roman"/>
              </w:rPr>
            </w:pPr>
          </w:p>
        </w:tc>
        <w:tc>
          <w:tcPr>
            <w:tcW w:w="416" w:type="pct"/>
          </w:tcPr>
          <w:p w:rsidR="00EA33E5" w:rsidRPr="00EA33E5" w:rsidRDefault="00EA33E5" w:rsidP="00D0431A">
            <w:pPr>
              <w:rPr>
                <w:rFonts w:ascii="Times New Roman" w:hAnsi="Times New Roman"/>
              </w:rPr>
            </w:pPr>
          </w:p>
        </w:tc>
        <w:tc>
          <w:tcPr>
            <w:tcW w:w="415"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520"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73" w:type="pct"/>
          </w:tcPr>
          <w:p w:rsidR="00EA33E5" w:rsidRPr="00EA33E5" w:rsidRDefault="00EA33E5" w:rsidP="00D0431A">
            <w:pPr>
              <w:rPr>
                <w:rFonts w:ascii="Times New Roman" w:hAnsi="Times New Roman"/>
              </w:rPr>
            </w:pPr>
            <w:r w:rsidRPr="00EA33E5">
              <w:rPr>
                <w:rFonts w:ascii="Times New Roman" w:hAnsi="Times New Roman"/>
                <w:b/>
              </w:rPr>
              <w:t>2. ...</w:t>
            </w:r>
          </w:p>
        </w:tc>
        <w:tc>
          <w:tcPr>
            <w:tcW w:w="3727" w:type="pct"/>
            <w:gridSpan w:val="7"/>
          </w:tcPr>
          <w:p w:rsidR="00EA33E5" w:rsidRPr="00EA33E5" w:rsidRDefault="00EA33E5" w:rsidP="00D0431A">
            <w:pPr>
              <w:rPr>
                <w:rFonts w:ascii="Times New Roman" w:hAnsi="Times New Roman"/>
              </w:rPr>
            </w:pPr>
          </w:p>
        </w:tc>
      </w:tr>
      <w:tr w:rsidR="00EA33E5" w:rsidRPr="00EA33E5" w:rsidTr="00D0431A">
        <w:trPr>
          <w:cantSplit/>
          <w:trHeight w:val="70"/>
        </w:trPr>
        <w:tc>
          <w:tcPr>
            <w:tcW w:w="1273" w:type="pct"/>
          </w:tcPr>
          <w:p w:rsidR="00EA33E5" w:rsidRPr="00EA33E5" w:rsidRDefault="00EA33E5" w:rsidP="00D0431A">
            <w:pPr>
              <w:jc w:val="both"/>
              <w:rPr>
                <w:rFonts w:ascii="Times New Roman" w:hAnsi="Times New Roman"/>
              </w:rPr>
            </w:pPr>
            <w:r w:rsidRPr="00EA33E5">
              <w:rPr>
                <w:rFonts w:ascii="Times New Roman" w:hAnsi="Times New Roman"/>
                <w:lang w:val="es-ES_tradnl"/>
              </w:rPr>
              <w:t xml:space="preserve">2.1. </w:t>
            </w:r>
            <w:r w:rsidRPr="00EA33E5">
              <w:rPr>
                <w:rFonts w:ascii="Times New Roman" w:hAnsi="Times New Roman"/>
              </w:rPr>
              <w:t>Suteikta paslaugų vienetais, kartais, valandomis, dienomis, paromis ir pan.</w:t>
            </w:r>
          </w:p>
          <w:p w:rsidR="00EA33E5" w:rsidRPr="00EA33E5" w:rsidRDefault="00EA33E5" w:rsidP="00D0431A">
            <w:pPr>
              <w:jc w:val="both"/>
              <w:rPr>
                <w:rFonts w:ascii="Times New Roman" w:hAnsi="Times New Roman"/>
                <w:i/>
              </w:rPr>
            </w:pPr>
            <w:r w:rsidRPr="00EA33E5">
              <w:rPr>
                <w:rFonts w:ascii="Times New Roman" w:hAnsi="Times New Roman"/>
                <w:i/>
              </w:rPr>
              <w:t>(nurodyti)</w:t>
            </w:r>
          </w:p>
        </w:tc>
        <w:tc>
          <w:tcPr>
            <w:tcW w:w="678" w:type="pct"/>
          </w:tcPr>
          <w:p w:rsidR="00EA33E5" w:rsidRPr="00EA33E5" w:rsidRDefault="00EA33E5" w:rsidP="00D0431A">
            <w:pPr>
              <w:rPr>
                <w:rFonts w:ascii="Times New Roman" w:hAnsi="Times New Roman"/>
              </w:rPr>
            </w:pPr>
          </w:p>
        </w:tc>
        <w:tc>
          <w:tcPr>
            <w:tcW w:w="730" w:type="pct"/>
          </w:tcPr>
          <w:p w:rsidR="00EA33E5" w:rsidRPr="00EA33E5" w:rsidRDefault="00EA33E5" w:rsidP="00D0431A">
            <w:pPr>
              <w:rPr>
                <w:rFonts w:ascii="Times New Roman" w:hAnsi="Times New Roman"/>
              </w:rPr>
            </w:pPr>
          </w:p>
        </w:tc>
        <w:tc>
          <w:tcPr>
            <w:tcW w:w="416" w:type="pct"/>
          </w:tcPr>
          <w:p w:rsidR="00EA33E5" w:rsidRPr="00EA33E5" w:rsidRDefault="00EA33E5" w:rsidP="00D0431A">
            <w:pPr>
              <w:rPr>
                <w:rFonts w:ascii="Times New Roman" w:hAnsi="Times New Roman"/>
              </w:rPr>
            </w:pPr>
          </w:p>
        </w:tc>
        <w:tc>
          <w:tcPr>
            <w:tcW w:w="415"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520"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73" w:type="pct"/>
          </w:tcPr>
          <w:p w:rsidR="00EA33E5" w:rsidRPr="00EA33E5" w:rsidRDefault="00EA33E5" w:rsidP="00D0431A">
            <w:pPr>
              <w:jc w:val="both"/>
              <w:rPr>
                <w:rFonts w:ascii="Times New Roman" w:hAnsi="Times New Roman"/>
              </w:rPr>
            </w:pPr>
            <w:r w:rsidRPr="00EA33E5">
              <w:rPr>
                <w:rFonts w:ascii="Times New Roman" w:hAnsi="Times New Roman"/>
              </w:rPr>
              <w:t>2.2. Paslaugos įkainis, Lt už vienetą, kartą, valandą, dieną, parą ir pan.</w:t>
            </w:r>
          </w:p>
          <w:p w:rsidR="00EA33E5" w:rsidRPr="00EA33E5" w:rsidRDefault="00EA33E5" w:rsidP="00D0431A">
            <w:pPr>
              <w:jc w:val="both"/>
              <w:rPr>
                <w:rFonts w:ascii="Times New Roman" w:hAnsi="Times New Roman"/>
              </w:rPr>
            </w:pPr>
            <w:r w:rsidRPr="00EA33E5">
              <w:rPr>
                <w:rFonts w:ascii="Times New Roman" w:hAnsi="Times New Roman"/>
                <w:i/>
              </w:rPr>
              <w:t>(nurodyti tinkantį matavimo vnt.)</w:t>
            </w:r>
          </w:p>
        </w:tc>
        <w:tc>
          <w:tcPr>
            <w:tcW w:w="678" w:type="pct"/>
          </w:tcPr>
          <w:p w:rsidR="00EA33E5" w:rsidRPr="00EA33E5" w:rsidRDefault="00EA33E5" w:rsidP="00D0431A">
            <w:pPr>
              <w:rPr>
                <w:rFonts w:ascii="Times New Roman" w:hAnsi="Times New Roman"/>
              </w:rPr>
            </w:pPr>
          </w:p>
        </w:tc>
        <w:tc>
          <w:tcPr>
            <w:tcW w:w="730" w:type="pct"/>
          </w:tcPr>
          <w:p w:rsidR="00EA33E5" w:rsidRPr="00EA33E5" w:rsidRDefault="00EA33E5" w:rsidP="00D0431A">
            <w:pPr>
              <w:rPr>
                <w:rFonts w:ascii="Times New Roman" w:hAnsi="Times New Roman"/>
              </w:rPr>
            </w:pPr>
          </w:p>
        </w:tc>
        <w:tc>
          <w:tcPr>
            <w:tcW w:w="416" w:type="pct"/>
          </w:tcPr>
          <w:p w:rsidR="00EA33E5" w:rsidRPr="00EA33E5" w:rsidRDefault="00EA33E5" w:rsidP="00D0431A">
            <w:pPr>
              <w:rPr>
                <w:rFonts w:ascii="Times New Roman" w:hAnsi="Times New Roman"/>
              </w:rPr>
            </w:pPr>
          </w:p>
        </w:tc>
        <w:tc>
          <w:tcPr>
            <w:tcW w:w="415"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520"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73" w:type="pct"/>
          </w:tcPr>
          <w:p w:rsidR="00EA33E5" w:rsidRPr="00EA33E5" w:rsidRDefault="00EA33E5" w:rsidP="00D0431A">
            <w:pPr>
              <w:rPr>
                <w:rFonts w:ascii="Times New Roman" w:hAnsi="Times New Roman"/>
              </w:rPr>
            </w:pPr>
            <w:r w:rsidRPr="00EA33E5">
              <w:rPr>
                <w:rFonts w:ascii="Times New Roman" w:hAnsi="Times New Roman"/>
              </w:rPr>
              <w:t>2.3. Pajamos, Lt</w:t>
            </w:r>
          </w:p>
        </w:tc>
        <w:tc>
          <w:tcPr>
            <w:tcW w:w="678" w:type="pct"/>
          </w:tcPr>
          <w:p w:rsidR="00EA33E5" w:rsidRPr="00EA33E5" w:rsidRDefault="00EA33E5" w:rsidP="00D0431A">
            <w:pPr>
              <w:rPr>
                <w:rFonts w:ascii="Times New Roman" w:hAnsi="Times New Roman"/>
              </w:rPr>
            </w:pPr>
          </w:p>
        </w:tc>
        <w:tc>
          <w:tcPr>
            <w:tcW w:w="730" w:type="pct"/>
          </w:tcPr>
          <w:p w:rsidR="00EA33E5" w:rsidRPr="00EA33E5" w:rsidRDefault="00EA33E5" w:rsidP="00D0431A">
            <w:pPr>
              <w:rPr>
                <w:rFonts w:ascii="Times New Roman" w:hAnsi="Times New Roman"/>
              </w:rPr>
            </w:pPr>
          </w:p>
        </w:tc>
        <w:tc>
          <w:tcPr>
            <w:tcW w:w="416" w:type="pct"/>
          </w:tcPr>
          <w:p w:rsidR="00EA33E5" w:rsidRPr="00EA33E5" w:rsidRDefault="00EA33E5" w:rsidP="00D0431A">
            <w:pPr>
              <w:rPr>
                <w:rFonts w:ascii="Times New Roman" w:hAnsi="Times New Roman"/>
              </w:rPr>
            </w:pPr>
          </w:p>
        </w:tc>
        <w:tc>
          <w:tcPr>
            <w:tcW w:w="415"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520" w:type="pct"/>
          </w:tcPr>
          <w:p w:rsidR="00EA33E5" w:rsidRPr="00EA33E5" w:rsidRDefault="00EA33E5" w:rsidP="00D0431A">
            <w:pPr>
              <w:rPr>
                <w:rFonts w:ascii="Times New Roman" w:hAnsi="Times New Roman"/>
              </w:rPr>
            </w:pPr>
          </w:p>
        </w:tc>
      </w:tr>
      <w:tr w:rsidR="00EA33E5" w:rsidRPr="00EA33E5" w:rsidTr="00D0431A">
        <w:trPr>
          <w:cantSplit/>
          <w:trHeight w:val="70"/>
        </w:trPr>
        <w:tc>
          <w:tcPr>
            <w:tcW w:w="1273" w:type="pct"/>
          </w:tcPr>
          <w:p w:rsidR="00EA33E5" w:rsidRPr="00EA33E5" w:rsidRDefault="00EA33E5" w:rsidP="00D0431A">
            <w:pPr>
              <w:rPr>
                <w:rFonts w:ascii="Times New Roman" w:hAnsi="Times New Roman"/>
              </w:rPr>
            </w:pPr>
            <w:r w:rsidRPr="00EA33E5">
              <w:rPr>
                <w:rFonts w:ascii="Times New Roman" w:hAnsi="Times New Roman"/>
              </w:rPr>
              <w:t>...</w:t>
            </w:r>
          </w:p>
        </w:tc>
        <w:tc>
          <w:tcPr>
            <w:tcW w:w="678" w:type="pct"/>
          </w:tcPr>
          <w:p w:rsidR="00EA33E5" w:rsidRPr="00EA33E5" w:rsidRDefault="00EA33E5" w:rsidP="00D0431A">
            <w:pPr>
              <w:rPr>
                <w:rFonts w:ascii="Times New Roman" w:hAnsi="Times New Roman"/>
              </w:rPr>
            </w:pPr>
          </w:p>
        </w:tc>
        <w:tc>
          <w:tcPr>
            <w:tcW w:w="730" w:type="pct"/>
          </w:tcPr>
          <w:p w:rsidR="00EA33E5" w:rsidRPr="00EA33E5" w:rsidRDefault="00EA33E5" w:rsidP="00D0431A">
            <w:pPr>
              <w:rPr>
                <w:rFonts w:ascii="Times New Roman" w:hAnsi="Times New Roman"/>
              </w:rPr>
            </w:pPr>
          </w:p>
        </w:tc>
        <w:tc>
          <w:tcPr>
            <w:tcW w:w="416" w:type="pct"/>
          </w:tcPr>
          <w:p w:rsidR="00EA33E5" w:rsidRPr="00EA33E5" w:rsidRDefault="00EA33E5" w:rsidP="00D0431A">
            <w:pPr>
              <w:rPr>
                <w:rFonts w:ascii="Times New Roman" w:hAnsi="Times New Roman"/>
              </w:rPr>
            </w:pPr>
          </w:p>
        </w:tc>
        <w:tc>
          <w:tcPr>
            <w:tcW w:w="415"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520" w:type="pct"/>
          </w:tcPr>
          <w:p w:rsidR="00EA33E5" w:rsidRPr="00EA33E5" w:rsidRDefault="00EA33E5" w:rsidP="00D0431A">
            <w:pPr>
              <w:rPr>
                <w:rFonts w:ascii="Times New Roman" w:hAnsi="Times New Roman"/>
              </w:rPr>
            </w:pPr>
          </w:p>
        </w:tc>
      </w:tr>
      <w:tr w:rsidR="00EA33E5" w:rsidRPr="00EA33E5" w:rsidTr="00D0431A">
        <w:trPr>
          <w:cantSplit/>
          <w:trHeight w:val="84"/>
        </w:trPr>
        <w:tc>
          <w:tcPr>
            <w:tcW w:w="1273" w:type="pct"/>
          </w:tcPr>
          <w:p w:rsidR="00EA33E5" w:rsidRPr="00EA33E5" w:rsidRDefault="00EA33E5" w:rsidP="00D0431A">
            <w:pPr>
              <w:rPr>
                <w:rFonts w:ascii="Times New Roman" w:hAnsi="Times New Roman"/>
                <w:b/>
              </w:rPr>
            </w:pPr>
            <w:r w:rsidRPr="00EA33E5">
              <w:rPr>
                <w:rFonts w:ascii="Times New Roman" w:hAnsi="Times New Roman"/>
                <w:b/>
              </w:rPr>
              <w:t>Pajamos iš viso:</w:t>
            </w:r>
          </w:p>
        </w:tc>
        <w:tc>
          <w:tcPr>
            <w:tcW w:w="678" w:type="pct"/>
          </w:tcPr>
          <w:p w:rsidR="00EA33E5" w:rsidRPr="00EA33E5" w:rsidRDefault="00EA33E5" w:rsidP="00D0431A">
            <w:pPr>
              <w:rPr>
                <w:rFonts w:ascii="Times New Roman" w:hAnsi="Times New Roman"/>
              </w:rPr>
            </w:pPr>
          </w:p>
        </w:tc>
        <w:tc>
          <w:tcPr>
            <w:tcW w:w="730" w:type="pct"/>
          </w:tcPr>
          <w:p w:rsidR="00EA33E5" w:rsidRPr="00EA33E5" w:rsidRDefault="00EA33E5" w:rsidP="00D0431A">
            <w:pPr>
              <w:rPr>
                <w:rFonts w:ascii="Times New Roman" w:hAnsi="Times New Roman"/>
              </w:rPr>
            </w:pPr>
          </w:p>
        </w:tc>
        <w:tc>
          <w:tcPr>
            <w:tcW w:w="416" w:type="pct"/>
          </w:tcPr>
          <w:p w:rsidR="00EA33E5" w:rsidRPr="00EA33E5" w:rsidRDefault="00EA33E5" w:rsidP="00D0431A">
            <w:pPr>
              <w:rPr>
                <w:rFonts w:ascii="Times New Roman" w:hAnsi="Times New Roman"/>
              </w:rPr>
            </w:pPr>
          </w:p>
        </w:tc>
        <w:tc>
          <w:tcPr>
            <w:tcW w:w="415"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484" w:type="pct"/>
          </w:tcPr>
          <w:p w:rsidR="00EA33E5" w:rsidRPr="00EA33E5" w:rsidRDefault="00EA33E5" w:rsidP="00D0431A">
            <w:pPr>
              <w:rPr>
                <w:rFonts w:ascii="Times New Roman" w:hAnsi="Times New Roman"/>
              </w:rPr>
            </w:pPr>
          </w:p>
        </w:tc>
        <w:tc>
          <w:tcPr>
            <w:tcW w:w="520" w:type="pct"/>
          </w:tcPr>
          <w:p w:rsidR="00EA33E5" w:rsidRPr="00EA33E5" w:rsidRDefault="00EA33E5" w:rsidP="00D0431A">
            <w:pPr>
              <w:rPr>
                <w:rFonts w:ascii="Times New Roman" w:hAnsi="Times New Roman"/>
              </w:rPr>
            </w:pPr>
          </w:p>
        </w:tc>
      </w:tr>
    </w:tbl>
    <w:p w:rsidR="00EA33E5" w:rsidRPr="00EA33E5" w:rsidRDefault="00EA33E5" w:rsidP="00EA33E5">
      <w:pPr>
        <w:jc w:val="both"/>
        <w:rPr>
          <w:rFonts w:ascii="Times New Roman" w:hAnsi="Times New Roman"/>
          <w:i/>
        </w:rPr>
      </w:pPr>
    </w:p>
    <w:p w:rsidR="00EA33E5" w:rsidRPr="00EA33E5" w:rsidRDefault="00EA33E5" w:rsidP="00EA33E5">
      <w:pPr>
        <w:rPr>
          <w:rFonts w:ascii="Times New Roman" w:hAnsi="Times New Roman"/>
          <w:b/>
        </w:rPr>
      </w:pPr>
      <w:r w:rsidRPr="00EA33E5">
        <w:rPr>
          <w:rFonts w:ascii="Times New Roman" w:hAnsi="Times New Roman"/>
          <w:b/>
        </w:rPr>
        <w:t>VII. INFORMACIJA APIE ŪKIO SUBJEKTO VEIKLOS SĄNAUDAS, LT</w:t>
      </w:r>
    </w:p>
    <w:p w:rsidR="00EA33E5" w:rsidRPr="00EA33E5" w:rsidRDefault="00EA33E5" w:rsidP="00EA33E5">
      <w:pPr>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8"/>
        <w:gridCol w:w="1300"/>
        <w:gridCol w:w="1400"/>
        <w:gridCol w:w="1054"/>
        <w:gridCol w:w="850"/>
        <w:gridCol w:w="851"/>
        <w:gridCol w:w="992"/>
        <w:gridCol w:w="992"/>
      </w:tblGrid>
      <w:tr w:rsidR="00EA33E5" w:rsidRPr="00EA33E5" w:rsidTr="00D0431A">
        <w:tc>
          <w:tcPr>
            <w:tcW w:w="2308" w:type="dxa"/>
            <w:vMerge w:val="restart"/>
            <w:vAlign w:val="center"/>
          </w:tcPr>
          <w:p w:rsidR="00EA33E5" w:rsidRPr="00EA33E5" w:rsidRDefault="00EA33E5" w:rsidP="00D0431A">
            <w:pPr>
              <w:jc w:val="center"/>
              <w:rPr>
                <w:rFonts w:ascii="Times New Roman" w:hAnsi="Times New Roman"/>
              </w:rPr>
            </w:pPr>
            <w:r w:rsidRPr="00EA33E5">
              <w:rPr>
                <w:rFonts w:ascii="Times New Roman" w:hAnsi="Times New Roman"/>
              </w:rPr>
              <w:t>Sąnaudos</w:t>
            </w:r>
          </w:p>
        </w:tc>
        <w:tc>
          <w:tcPr>
            <w:tcW w:w="1300" w:type="dxa"/>
            <w:vMerge w:val="restart"/>
            <w:vAlign w:val="center"/>
          </w:tcPr>
          <w:p w:rsidR="00EA33E5" w:rsidRPr="00EA33E5" w:rsidRDefault="00EA33E5" w:rsidP="00D0431A">
            <w:pPr>
              <w:jc w:val="center"/>
              <w:rPr>
                <w:rFonts w:ascii="Times New Roman" w:hAnsi="Times New Roman"/>
              </w:rPr>
            </w:pPr>
            <w:r w:rsidRPr="00EA33E5">
              <w:rPr>
                <w:rFonts w:ascii="Times New Roman" w:hAnsi="Times New Roman"/>
              </w:rPr>
              <w:t>Praėjusieji ataskaitiniai 20…. m.</w:t>
            </w:r>
          </w:p>
        </w:tc>
        <w:tc>
          <w:tcPr>
            <w:tcW w:w="1400" w:type="dxa"/>
            <w:vMerge w:val="restart"/>
            <w:vAlign w:val="center"/>
          </w:tcPr>
          <w:p w:rsidR="00EA33E5" w:rsidRPr="00EA33E5" w:rsidRDefault="00EA33E5" w:rsidP="00D0431A">
            <w:pPr>
              <w:jc w:val="center"/>
              <w:rPr>
                <w:rFonts w:ascii="Times New Roman" w:hAnsi="Times New Roman"/>
              </w:rPr>
            </w:pPr>
            <w:r w:rsidRPr="00EA33E5">
              <w:rPr>
                <w:rFonts w:ascii="Times New Roman" w:hAnsi="Times New Roman"/>
              </w:rPr>
              <w:t>Ataskaitiniai 20.... metai</w:t>
            </w:r>
          </w:p>
        </w:tc>
        <w:tc>
          <w:tcPr>
            <w:tcW w:w="4739" w:type="dxa"/>
            <w:gridSpan w:val="5"/>
            <w:vAlign w:val="center"/>
          </w:tcPr>
          <w:p w:rsidR="00EA33E5" w:rsidRPr="00EA33E5" w:rsidRDefault="00EA33E5" w:rsidP="00D0431A">
            <w:pPr>
              <w:jc w:val="center"/>
              <w:rPr>
                <w:rFonts w:ascii="Times New Roman" w:hAnsi="Times New Roman"/>
                <w:b/>
              </w:rPr>
            </w:pPr>
            <w:r w:rsidRPr="00EA33E5">
              <w:rPr>
                <w:rFonts w:ascii="Times New Roman" w:hAnsi="Times New Roman"/>
                <w:bCs/>
              </w:rPr>
              <w:t>Prognoziniai metai</w:t>
            </w:r>
          </w:p>
        </w:tc>
      </w:tr>
      <w:tr w:rsidR="00EA33E5" w:rsidRPr="00EA33E5" w:rsidTr="00D0431A">
        <w:tc>
          <w:tcPr>
            <w:tcW w:w="2308" w:type="dxa"/>
            <w:vMerge/>
          </w:tcPr>
          <w:p w:rsidR="00EA33E5" w:rsidRPr="00EA33E5" w:rsidRDefault="00EA33E5" w:rsidP="00D0431A">
            <w:pPr>
              <w:jc w:val="both"/>
              <w:rPr>
                <w:rFonts w:ascii="Times New Roman" w:hAnsi="Times New Roman"/>
              </w:rPr>
            </w:pPr>
          </w:p>
        </w:tc>
        <w:tc>
          <w:tcPr>
            <w:tcW w:w="1300" w:type="dxa"/>
            <w:vMerge/>
          </w:tcPr>
          <w:p w:rsidR="00EA33E5" w:rsidRPr="00EA33E5" w:rsidRDefault="00EA33E5" w:rsidP="00D0431A">
            <w:pPr>
              <w:jc w:val="both"/>
              <w:rPr>
                <w:rFonts w:ascii="Times New Roman" w:hAnsi="Times New Roman"/>
              </w:rPr>
            </w:pPr>
          </w:p>
        </w:tc>
        <w:tc>
          <w:tcPr>
            <w:tcW w:w="1400" w:type="dxa"/>
            <w:vMerge/>
          </w:tcPr>
          <w:p w:rsidR="00EA33E5" w:rsidRPr="00EA33E5" w:rsidRDefault="00EA33E5" w:rsidP="00D0431A">
            <w:pPr>
              <w:jc w:val="both"/>
              <w:rPr>
                <w:rFonts w:ascii="Times New Roman" w:hAnsi="Times New Roman"/>
              </w:rPr>
            </w:pPr>
          </w:p>
        </w:tc>
        <w:tc>
          <w:tcPr>
            <w:tcW w:w="1054" w:type="dxa"/>
            <w:vAlign w:val="center"/>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850" w:type="dxa"/>
            <w:vAlign w:val="center"/>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851" w:type="dxa"/>
            <w:vAlign w:val="center"/>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992" w:type="dxa"/>
            <w:vAlign w:val="center"/>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992" w:type="dxa"/>
            <w:vAlign w:val="center"/>
          </w:tcPr>
          <w:p w:rsidR="00EA33E5" w:rsidRPr="00EA33E5" w:rsidRDefault="00EA33E5" w:rsidP="00D0431A">
            <w:pPr>
              <w:jc w:val="center"/>
              <w:rPr>
                <w:rFonts w:ascii="Times New Roman" w:hAnsi="Times New Roman"/>
              </w:rPr>
            </w:pPr>
            <w:r w:rsidRPr="00EA33E5">
              <w:rPr>
                <w:rFonts w:ascii="Times New Roman" w:hAnsi="Times New Roman"/>
              </w:rPr>
              <w:t>20...</w:t>
            </w:r>
          </w:p>
        </w:tc>
      </w:tr>
      <w:tr w:rsidR="00EA33E5" w:rsidRPr="00EA33E5" w:rsidTr="00D0431A">
        <w:tc>
          <w:tcPr>
            <w:tcW w:w="2308" w:type="dxa"/>
          </w:tcPr>
          <w:p w:rsidR="00EA33E5" w:rsidRPr="00EA33E5" w:rsidRDefault="00EA33E5" w:rsidP="00D0431A">
            <w:pPr>
              <w:jc w:val="both"/>
              <w:rPr>
                <w:rFonts w:ascii="Times New Roman" w:hAnsi="Times New Roman"/>
              </w:rPr>
            </w:pPr>
            <w:r w:rsidRPr="00EA33E5">
              <w:rPr>
                <w:rFonts w:ascii="Times New Roman" w:hAnsi="Times New Roman"/>
              </w:rPr>
              <w:t>Pardavimo savikaina:</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1054"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r>
      <w:tr w:rsidR="00EA33E5" w:rsidRPr="00EA33E5" w:rsidTr="00D0431A">
        <w:tc>
          <w:tcPr>
            <w:tcW w:w="2308" w:type="dxa"/>
          </w:tcPr>
          <w:p w:rsidR="00EA33E5" w:rsidRPr="00EA33E5" w:rsidRDefault="00EA33E5" w:rsidP="00D0431A">
            <w:pPr>
              <w:jc w:val="both"/>
              <w:rPr>
                <w:rFonts w:ascii="Times New Roman" w:hAnsi="Times New Roman"/>
              </w:rPr>
            </w:pPr>
            <w:r w:rsidRPr="00EA33E5">
              <w:rPr>
                <w:rFonts w:ascii="Times New Roman" w:hAnsi="Times New Roman"/>
              </w:rPr>
              <w:t>.....</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1054"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r>
      <w:tr w:rsidR="00EA33E5" w:rsidRPr="00EA33E5" w:rsidTr="00D0431A">
        <w:tc>
          <w:tcPr>
            <w:tcW w:w="2308" w:type="dxa"/>
          </w:tcPr>
          <w:p w:rsidR="00EA33E5" w:rsidRPr="00EA33E5" w:rsidRDefault="00EA33E5" w:rsidP="00D0431A">
            <w:pPr>
              <w:jc w:val="both"/>
              <w:rPr>
                <w:rFonts w:ascii="Times New Roman" w:hAnsi="Times New Roman"/>
              </w:rPr>
            </w:pPr>
            <w:r w:rsidRPr="00EA33E5">
              <w:rPr>
                <w:rFonts w:ascii="Times New Roman" w:hAnsi="Times New Roman"/>
              </w:rPr>
              <w:t>.....</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1054"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r>
      <w:tr w:rsidR="00EA33E5" w:rsidRPr="00EA33E5" w:rsidTr="00D0431A">
        <w:tc>
          <w:tcPr>
            <w:tcW w:w="2308" w:type="dxa"/>
          </w:tcPr>
          <w:p w:rsidR="00EA33E5" w:rsidRPr="00EA33E5" w:rsidRDefault="00EA33E5" w:rsidP="00D0431A">
            <w:pPr>
              <w:jc w:val="both"/>
              <w:rPr>
                <w:rFonts w:ascii="Times New Roman" w:hAnsi="Times New Roman"/>
              </w:rPr>
            </w:pPr>
            <w:r w:rsidRPr="00EA33E5">
              <w:rPr>
                <w:rFonts w:ascii="Times New Roman" w:hAnsi="Times New Roman"/>
              </w:rPr>
              <w:t>.....</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1054"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r>
      <w:tr w:rsidR="00EA33E5" w:rsidRPr="00EA33E5" w:rsidTr="00D0431A">
        <w:tc>
          <w:tcPr>
            <w:tcW w:w="2308" w:type="dxa"/>
          </w:tcPr>
          <w:p w:rsidR="00EA33E5" w:rsidRPr="00EA33E5" w:rsidRDefault="00EA33E5" w:rsidP="00D0431A">
            <w:pPr>
              <w:jc w:val="both"/>
              <w:rPr>
                <w:rFonts w:ascii="Times New Roman" w:hAnsi="Times New Roman"/>
              </w:rPr>
            </w:pPr>
            <w:r w:rsidRPr="00EA33E5">
              <w:rPr>
                <w:rFonts w:ascii="Times New Roman" w:hAnsi="Times New Roman"/>
              </w:rPr>
              <w:t>.....</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1054"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r>
      <w:tr w:rsidR="00EA33E5" w:rsidRPr="00EA33E5" w:rsidTr="00D0431A">
        <w:tc>
          <w:tcPr>
            <w:tcW w:w="2308" w:type="dxa"/>
          </w:tcPr>
          <w:p w:rsidR="00EA33E5" w:rsidRPr="00EA33E5" w:rsidRDefault="00EA33E5" w:rsidP="00D0431A">
            <w:pPr>
              <w:jc w:val="both"/>
              <w:rPr>
                <w:rFonts w:ascii="Times New Roman" w:hAnsi="Times New Roman"/>
              </w:rPr>
            </w:pPr>
            <w:r w:rsidRPr="00EA33E5">
              <w:rPr>
                <w:rFonts w:ascii="Times New Roman" w:hAnsi="Times New Roman"/>
              </w:rPr>
              <w:t xml:space="preserve">Ilgalaikio turto nusidėvėjimas </w:t>
            </w:r>
            <w:r w:rsidRPr="00EA33E5">
              <w:rPr>
                <w:rFonts w:ascii="Times New Roman" w:hAnsi="Times New Roman"/>
              </w:rPr>
              <w:lastRenderedPageBreak/>
              <w:t>(sumažintas ES paramos nusidėvėjimu)</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1054"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r>
      <w:tr w:rsidR="00EA33E5" w:rsidRPr="00EA33E5" w:rsidTr="00D0431A">
        <w:tc>
          <w:tcPr>
            <w:tcW w:w="2308" w:type="dxa"/>
          </w:tcPr>
          <w:p w:rsidR="00EA33E5" w:rsidRPr="00EA33E5" w:rsidRDefault="00EA33E5" w:rsidP="00D0431A">
            <w:pPr>
              <w:jc w:val="both"/>
              <w:rPr>
                <w:rFonts w:ascii="Times New Roman" w:hAnsi="Times New Roman"/>
              </w:rPr>
            </w:pPr>
            <w:r w:rsidRPr="00EA33E5">
              <w:rPr>
                <w:rFonts w:ascii="Times New Roman" w:hAnsi="Times New Roman"/>
              </w:rPr>
              <w:lastRenderedPageBreak/>
              <w:t>Iš viso:</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1054"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r>
      <w:tr w:rsidR="00EA33E5" w:rsidRPr="00EA33E5" w:rsidTr="00D0431A">
        <w:tc>
          <w:tcPr>
            <w:tcW w:w="2308" w:type="dxa"/>
          </w:tcPr>
          <w:p w:rsidR="00EA33E5" w:rsidRPr="00EA33E5" w:rsidRDefault="00EA33E5" w:rsidP="00D0431A">
            <w:pPr>
              <w:jc w:val="both"/>
              <w:rPr>
                <w:rFonts w:ascii="Times New Roman" w:hAnsi="Times New Roman"/>
              </w:rPr>
            </w:pPr>
            <w:r w:rsidRPr="00EA33E5">
              <w:rPr>
                <w:rFonts w:ascii="Times New Roman" w:hAnsi="Times New Roman"/>
              </w:rPr>
              <w:t>Veiklos sąnaudos:</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1054"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r>
      <w:tr w:rsidR="00EA33E5" w:rsidRPr="00EA33E5" w:rsidTr="00D0431A">
        <w:tc>
          <w:tcPr>
            <w:tcW w:w="2308" w:type="dxa"/>
          </w:tcPr>
          <w:p w:rsidR="00EA33E5" w:rsidRPr="00EA33E5" w:rsidRDefault="00EA33E5" w:rsidP="00D0431A">
            <w:pPr>
              <w:jc w:val="both"/>
              <w:rPr>
                <w:rFonts w:ascii="Times New Roman" w:hAnsi="Times New Roman"/>
              </w:rPr>
            </w:pPr>
            <w:r w:rsidRPr="00EA33E5">
              <w:rPr>
                <w:rFonts w:ascii="Times New Roman" w:hAnsi="Times New Roman"/>
              </w:rPr>
              <w:t>Pardavimo</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1054"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r>
      <w:tr w:rsidR="00EA33E5" w:rsidRPr="00EA33E5" w:rsidTr="00D0431A">
        <w:tc>
          <w:tcPr>
            <w:tcW w:w="2308" w:type="dxa"/>
          </w:tcPr>
          <w:p w:rsidR="00EA33E5" w:rsidRPr="00EA33E5" w:rsidRDefault="00EA33E5" w:rsidP="00D0431A">
            <w:pPr>
              <w:jc w:val="both"/>
              <w:rPr>
                <w:rFonts w:ascii="Times New Roman" w:hAnsi="Times New Roman"/>
              </w:rPr>
            </w:pPr>
            <w:r w:rsidRPr="00EA33E5">
              <w:rPr>
                <w:rFonts w:ascii="Times New Roman" w:hAnsi="Times New Roman"/>
              </w:rPr>
              <w:t>......</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1054"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r>
      <w:tr w:rsidR="00EA33E5" w:rsidRPr="00EA33E5" w:rsidTr="00D0431A">
        <w:tc>
          <w:tcPr>
            <w:tcW w:w="2308" w:type="dxa"/>
          </w:tcPr>
          <w:p w:rsidR="00EA33E5" w:rsidRPr="00EA33E5" w:rsidRDefault="00EA33E5" w:rsidP="00D0431A">
            <w:pPr>
              <w:jc w:val="both"/>
              <w:rPr>
                <w:rFonts w:ascii="Times New Roman" w:hAnsi="Times New Roman"/>
              </w:rPr>
            </w:pPr>
            <w:r w:rsidRPr="00EA33E5">
              <w:rPr>
                <w:rFonts w:ascii="Times New Roman" w:hAnsi="Times New Roman"/>
              </w:rPr>
              <w:t>......</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1054"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r>
      <w:tr w:rsidR="00EA33E5" w:rsidRPr="00EA33E5" w:rsidTr="00D0431A">
        <w:tc>
          <w:tcPr>
            <w:tcW w:w="2308" w:type="dxa"/>
          </w:tcPr>
          <w:p w:rsidR="00EA33E5" w:rsidRPr="00EA33E5" w:rsidRDefault="00EA33E5" w:rsidP="00D0431A">
            <w:pPr>
              <w:jc w:val="both"/>
              <w:rPr>
                <w:rFonts w:ascii="Times New Roman" w:hAnsi="Times New Roman"/>
              </w:rPr>
            </w:pPr>
            <w:r w:rsidRPr="00EA33E5">
              <w:rPr>
                <w:rFonts w:ascii="Times New Roman" w:hAnsi="Times New Roman"/>
              </w:rPr>
              <w:t>Bendrosios ir administracinės</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1054"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r>
      <w:tr w:rsidR="00EA33E5" w:rsidRPr="00EA33E5" w:rsidTr="00D0431A">
        <w:tc>
          <w:tcPr>
            <w:tcW w:w="2308" w:type="dxa"/>
          </w:tcPr>
          <w:p w:rsidR="00EA33E5" w:rsidRPr="00EA33E5" w:rsidRDefault="00EA33E5" w:rsidP="00D0431A">
            <w:pPr>
              <w:jc w:val="both"/>
              <w:rPr>
                <w:rFonts w:ascii="Times New Roman" w:hAnsi="Times New Roman"/>
              </w:rPr>
            </w:pPr>
            <w:r w:rsidRPr="00EA33E5">
              <w:rPr>
                <w:rFonts w:ascii="Times New Roman" w:hAnsi="Times New Roman"/>
              </w:rPr>
              <w:t>......</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1054"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r>
      <w:tr w:rsidR="00EA33E5" w:rsidRPr="00EA33E5" w:rsidTr="00D0431A">
        <w:tc>
          <w:tcPr>
            <w:tcW w:w="2308" w:type="dxa"/>
          </w:tcPr>
          <w:p w:rsidR="00EA33E5" w:rsidRPr="00EA33E5" w:rsidRDefault="00EA33E5" w:rsidP="00D0431A">
            <w:pPr>
              <w:jc w:val="both"/>
              <w:rPr>
                <w:rFonts w:ascii="Times New Roman" w:hAnsi="Times New Roman"/>
              </w:rPr>
            </w:pPr>
            <w:r w:rsidRPr="00EA33E5">
              <w:rPr>
                <w:rFonts w:ascii="Times New Roman" w:hAnsi="Times New Roman"/>
              </w:rPr>
              <w:t>.......</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1054"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r>
      <w:tr w:rsidR="00EA33E5" w:rsidRPr="00EA33E5" w:rsidTr="00D0431A">
        <w:tc>
          <w:tcPr>
            <w:tcW w:w="2308" w:type="dxa"/>
          </w:tcPr>
          <w:p w:rsidR="00EA33E5" w:rsidRPr="00EA33E5" w:rsidRDefault="00EA33E5" w:rsidP="00D0431A">
            <w:pPr>
              <w:jc w:val="both"/>
              <w:rPr>
                <w:rFonts w:ascii="Times New Roman" w:hAnsi="Times New Roman"/>
              </w:rPr>
            </w:pPr>
            <w:r w:rsidRPr="00EA33E5">
              <w:rPr>
                <w:rFonts w:ascii="Times New Roman" w:hAnsi="Times New Roman"/>
              </w:rPr>
              <w:t>Iš viso:</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1054"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r>
      <w:tr w:rsidR="00EA33E5" w:rsidRPr="00EA33E5" w:rsidTr="00D0431A">
        <w:tc>
          <w:tcPr>
            <w:tcW w:w="2308" w:type="dxa"/>
          </w:tcPr>
          <w:p w:rsidR="00EA33E5" w:rsidRPr="00EA33E5" w:rsidRDefault="00EA33E5" w:rsidP="00D0431A">
            <w:pPr>
              <w:jc w:val="both"/>
              <w:rPr>
                <w:rFonts w:ascii="Times New Roman" w:hAnsi="Times New Roman"/>
              </w:rPr>
            </w:pPr>
            <w:r w:rsidRPr="00EA33E5">
              <w:rPr>
                <w:rFonts w:ascii="Times New Roman" w:hAnsi="Times New Roman"/>
              </w:rPr>
              <w:t xml:space="preserve">Kitos ..... </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1054"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c>
          <w:tcPr>
            <w:tcW w:w="992" w:type="dxa"/>
          </w:tcPr>
          <w:p w:rsidR="00EA33E5" w:rsidRPr="00EA33E5" w:rsidRDefault="00EA33E5" w:rsidP="00D0431A">
            <w:pPr>
              <w:jc w:val="both"/>
              <w:rPr>
                <w:rFonts w:ascii="Times New Roman" w:hAnsi="Times New Roman"/>
                <w:b/>
              </w:rPr>
            </w:pPr>
          </w:p>
        </w:tc>
      </w:tr>
    </w:tbl>
    <w:p w:rsidR="00EA33E5" w:rsidRPr="00EA33E5" w:rsidRDefault="00EA33E5" w:rsidP="00EA33E5">
      <w:pPr>
        <w:jc w:val="both"/>
        <w:rPr>
          <w:rFonts w:ascii="Times New Roman" w:hAnsi="Times New Roman"/>
          <w:b/>
          <w:bCs/>
          <w:caps/>
        </w:rPr>
      </w:pPr>
    </w:p>
    <w:p w:rsidR="00EA33E5" w:rsidRPr="00EA33E5" w:rsidRDefault="00EA33E5" w:rsidP="00EA33E5">
      <w:pPr>
        <w:rPr>
          <w:rFonts w:ascii="Times New Roman" w:hAnsi="Times New Roman"/>
          <w:b/>
        </w:rPr>
      </w:pPr>
      <w:r w:rsidRPr="00EA33E5">
        <w:rPr>
          <w:rFonts w:ascii="Times New Roman" w:hAnsi="Times New Roman"/>
          <w:b/>
        </w:rPr>
        <w:t>VIII. INFORMACIJA APIE ILGALAIKĮ TURTĄ, LT</w:t>
      </w:r>
    </w:p>
    <w:p w:rsidR="00EA33E5" w:rsidRPr="00EA33E5" w:rsidRDefault="00EA33E5" w:rsidP="00EA33E5">
      <w:pPr>
        <w:jc w:val="both"/>
        <w:rPr>
          <w:rFonts w:ascii="Times New Roman" w:hAnsi="Times New Roman"/>
          <w:i/>
          <w:spacing w:val="2"/>
        </w:rPr>
      </w:pPr>
      <w:r w:rsidRPr="00EA33E5">
        <w:rPr>
          <w:rFonts w:ascii="Times New Roman" w:hAnsi="Times New Roman"/>
          <w:bCs/>
          <w:i/>
          <w:caps/>
        </w:rPr>
        <w:t>(</w:t>
      </w:r>
      <w:r w:rsidRPr="00EA33E5">
        <w:rPr>
          <w:rFonts w:ascii="Times New Roman" w:hAnsi="Times New Roman"/>
          <w:i/>
          <w:spacing w:val="2"/>
        </w:rPr>
        <w:t>pateikiama informacija apie pareiškėjo teisėtais pagrindais valdomą ilgalaikį turtą, susijusį su projekto įgyvendinimu)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8"/>
        <w:gridCol w:w="1300"/>
        <w:gridCol w:w="1400"/>
        <w:gridCol w:w="1054"/>
        <w:gridCol w:w="850"/>
        <w:gridCol w:w="851"/>
        <w:gridCol w:w="992"/>
        <w:gridCol w:w="992"/>
      </w:tblGrid>
      <w:tr w:rsidR="00EA33E5" w:rsidRPr="00EA33E5" w:rsidTr="00D0431A">
        <w:tc>
          <w:tcPr>
            <w:tcW w:w="2308" w:type="dxa"/>
            <w:vMerge w:val="restart"/>
            <w:vAlign w:val="center"/>
          </w:tcPr>
          <w:p w:rsidR="00EA33E5" w:rsidRPr="00EA33E5" w:rsidRDefault="00EA33E5" w:rsidP="00D0431A">
            <w:pPr>
              <w:rPr>
                <w:rFonts w:ascii="Times New Roman" w:hAnsi="Times New Roman"/>
              </w:rPr>
            </w:pPr>
            <w:r w:rsidRPr="00EA33E5">
              <w:rPr>
                <w:rFonts w:ascii="Times New Roman" w:hAnsi="Times New Roman"/>
              </w:rPr>
              <w:t>Straipsnis</w:t>
            </w:r>
          </w:p>
        </w:tc>
        <w:tc>
          <w:tcPr>
            <w:tcW w:w="1300" w:type="dxa"/>
            <w:vMerge w:val="restart"/>
            <w:vAlign w:val="center"/>
          </w:tcPr>
          <w:p w:rsidR="00EA33E5" w:rsidRPr="00EA33E5" w:rsidRDefault="00EA33E5" w:rsidP="00D0431A">
            <w:pPr>
              <w:jc w:val="center"/>
              <w:rPr>
                <w:rFonts w:ascii="Times New Roman" w:hAnsi="Times New Roman"/>
              </w:rPr>
            </w:pPr>
            <w:r w:rsidRPr="00EA33E5">
              <w:rPr>
                <w:rFonts w:ascii="Times New Roman" w:hAnsi="Times New Roman"/>
              </w:rPr>
              <w:t>Praėjusieji ataskaitiniai 20…. m.</w:t>
            </w:r>
          </w:p>
        </w:tc>
        <w:tc>
          <w:tcPr>
            <w:tcW w:w="1400" w:type="dxa"/>
            <w:vMerge w:val="restart"/>
            <w:vAlign w:val="center"/>
          </w:tcPr>
          <w:p w:rsidR="00EA33E5" w:rsidRPr="00EA33E5" w:rsidRDefault="00EA33E5" w:rsidP="00D0431A">
            <w:pPr>
              <w:jc w:val="center"/>
              <w:rPr>
                <w:rFonts w:ascii="Times New Roman" w:hAnsi="Times New Roman"/>
              </w:rPr>
            </w:pPr>
            <w:r w:rsidRPr="00EA33E5">
              <w:rPr>
                <w:rFonts w:ascii="Times New Roman" w:hAnsi="Times New Roman"/>
              </w:rPr>
              <w:t>Ataskaitiniai 20.... metai</w:t>
            </w:r>
          </w:p>
        </w:tc>
        <w:tc>
          <w:tcPr>
            <w:tcW w:w="4739" w:type="dxa"/>
            <w:gridSpan w:val="5"/>
          </w:tcPr>
          <w:p w:rsidR="00EA33E5" w:rsidRPr="00EA33E5" w:rsidRDefault="00EA33E5" w:rsidP="00D0431A">
            <w:pPr>
              <w:jc w:val="center"/>
              <w:rPr>
                <w:rFonts w:ascii="Times New Roman" w:hAnsi="Times New Roman"/>
                <w:b/>
              </w:rPr>
            </w:pPr>
            <w:r w:rsidRPr="00EA33E5">
              <w:rPr>
                <w:rFonts w:ascii="Times New Roman" w:hAnsi="Times New Roman"/>
              </w:rPr>
              <w:t>Prognoziniai metai</w:t>
            </w:r>
          </w:p>
        </w:tc>
      </w:tr>
      <w:tr w:rsidR="00EA33E5" w:rsidRPr="00EA33E5" w:rsidTr="00D0431A">
        <w:tc>
          <w:tcPr>
            <w:tcW w:w="2308" w:type="dxa"/>
            <w:vMerge/>
          </w:tcPr>
          <w:p w:rsidR="00EA33E5" w:rsidRPr="00EA33E5" w:rsidRDefault="00EA33E5" w:rsidP="00D0431A">
            <w:pPr>
              <w:rPr>
                <w:rFonts w:ascii="Times New Roman" w:hAnsi="Times New Roman"/>
              </w:rPr>
            </w:pPr>
          </w:p>
        </w:tc>
        <w:tc>
          <w:tcPr>
            <w:tcW w:w="1300" w:type="dxa"/>
            <w:vMerge/>
          </w:tcPr>
          <w:p w:rsidR="00EA33E5" w:rsidRPr="00EA33E5" w:rsidRDefault="00EA33E5" w:rsidP="00D0431A">
            <w:pPr>
              <w:rPr>
                <w:rFonts w:ascii="Times New Roman" w:hAnsi="Times New Roman"/>
                <w:b/>
              </w:rPr>
            </w:pPr>
          </w:p>
        </w:tc>
        <w:tc>
          <w:tcPr>
            <w:tcW w:w="1400" w:type="dxa"/>
            <w:vMerge/>
          </w:tcPr>
          <w:p w:rsidR="00EA33E5" w:rsidRPr="00EA33E5" w:rsidRDefault="00EA33E5" w:rsidP="00D0431A">
            <w:pPr>
              <w:rPr>
                <w:rFonts w:ascii="Times New Roman" w:hAnsi="Times New Roman"/>
                <w:b/>
              </w:rPr>
            </w:pPr>
          </w:p>
        </w:tc>
        <w:tc>
          <w:tcPr>
            <w:tcW w:w="1054" w:type="dxa"/>
            <w:vAlign w:val="center"/>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850" w:type="dxa"/>
            <w:vAlign w:val="center"/>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851" w:type="dxa"/>
            <w:vAlign w:val="center"/>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992" w:type="dxa"/>
            <w:vAlign w:val="center"/>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992" w:type="dxa"/>
            <w:vAlign w:val="center"/>
          </w:tcPr>
          <w:p w:rsidR="00EA33E5" w:rsidRPr="00EA33E5" w:rsidRDefault="00EA33E5" w:rsidP="00D0431A">
            <w:pPr>
              <w:jc w:val="center"/>
              <w:rPr>
                <w:rFonts w:ascii="Times New Roman" w:hAnsi="Times New Roman"/>
              </w:rPr>
            </w:pPr>
            <w:r w:rsidRPr="00EA33E5">
              <w:rPr>
                <w:rFonts w:ascii="Times New Roman" w:hAnsi="Times New Roman"/>
              </w:rPr>
              <w:t>20...</w:t>
            </w:r>
          </w:p>
        </w:tc>
      </w:tr>
      <w:tr w:rsidR="00EA33E5" w:rsidRPr="00EA33E5" w:rsidTr="00D0431A">
        <w:tc>
          <w:tcPr>
            <w:tcW w:w="2308" w:type="dxa"/>
          </w:tcPr>
          <w:p w:rsidR="00EA33E5" w:rsidRPr="00EA33E5" w:rsidRDefault="00EA33E5" w:rsidP="00D0431A">
            <w:pPr>
              <w:rPr>
                <w:rFonts w:ascii="Times New Roman" w:hAnsi="Times New Roman"/>
                <w:b/>
              </w:rPr>
            </w:pPr>
            <w:r w:rsidRPr="00EA33E5">
              <w:rPr>
                <w:rFonts w:ascii="Times New Roman" w:hAnsi="Times New Roman"/>
                <w:b/>
              </w:rPr>
              <w:t>Žemė</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Vertė metų  pradžioje</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Įsigyta per metus</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Parduota per metus</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Vertė metų pabaigoje</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b/>
              </w:rPr>
            </w:pPr>
            <w:r w:rsidRPr="00EA33E5">
              <w:rPr>
                <w:rFonts w:ascii="Times New Roman" w:hAnsi="Times New Roman"/>
                <w:b/>
              </w:rPr>
              <w:t>Pastatai</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Turto vertė metų  pradžioje</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Įsigijimai per metus</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Pardavimai, nurašymai per metus</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 xml:space="preserve">Įsigijimo vertė metų </w:t>
            </w:r>
            <w:r w:rsidRPr="00EA33E5">
              <w:rPr>
                <w:rFonts w:ascii="Times New Roman" w:hAnsi="Times New Roman"/>
              </w:rPr>
              <w:lastRenderedPageBreak/>
              <w:t>pabaigoje</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lastRenderedPageBreak/>
              <w:t>Sukauptas nusidėvėjimas  metų pradžioje</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Priskaičiuota</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Nurašyto turto nusidėvėjimas</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Sukauptas nusidėvėjimas metų pabaigoje</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Turto likutinė vertė metų pabaigoje</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Turto vertė metų pradžioje</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Įsigijimai per metus</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Pardavimai, nurašymai per metus</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Įsigijimo vertė metų pabaigoje</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Sukauptas nusidėvėjimas  metų pradžioje</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Priskaičiuota</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Nurašyto turto nusidėvėjimas</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Sukauptas nusidėvėjimas metų pabaigoje</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r w:rsidR="00EA33E5" w:rsidRPr="00EA33E5" w:rsidTr="00D0431A">
        <w:tc>
          <w:tcPr>
            <w:tcW w:w="2308" w:type="dxa"/>
          </w:tcPr>
          <w:p w:rsidR="00EA33E5" w:rsidRPr="00EA33E5" w:rsidRDefault="00EA33E5" w:rsidP="00D0431A">
            <w:pPr>
              <w:rPr>
                <w:rFonts w:ascii="Times New Roman" w:hAnsi="Times New Roman"/>
              </w:rPr>
            </w:pPr>
            <w:r w:rsidRPr="00EA33E5">
              <w:rPr>
                <w:rFonts w:ascii="Times New Roman" w:hAnsi="Times New Roman"/>
              </w:rPr>
              <w:t>Turto likutinė vertė metų pabaigoje</w:t>
            </w:r>
          </w:p>
        </w:tc>
        <w:tc>
          <w:tcPr>
            <w:tcW w:w="1300" w:type="dxa"/>
          </w:tcPr>
          <w:p w:rsidR="00EA33E5" w:rsidRPr="00EA33E5" w:rsidRDefault="00EA33E5" w:rsidP="00D0431A">
            <w:pPr>
              <w:rPr>
                <w:rFonts w:ascii="Times New Roman" w:hAnsi="Times New Roman"/>
                <w:b/>
              </w:rPr>
            </w:pPr>
          </w:p>
        </w:tc>
        <w:tc>
          <w:tcPr>
            <w:tcW w:w="1400" w:type="dxa"/>
          </w:tcPr>
          <w:p w:rsidR="00EA33E5" w:rsidRPr="00EA33E5" w:rsidRDefault="00EA33E5" w:rsidP="00D0431A">
            <w:pPr>
              <w:rPr>
                <w:rFonts w:ascii="Times New Roman" w:hAnsi="Times New Roman"/>
                <w:b/>
              </w:rPr>
            </w:pPr>
          </w:p>
        </w:tc>
        <w:tc>
          <w:tcPr>
            <w:tcW w:w="1054" w:type="dxa"/>
          </w:tcPr>
          <w:p w:rsidR="00EA33E5" w:rsidRPr="00EA33E5" w:rsidRDefault="00EA33E5" w:rsidP="00D0431A">
            <w:pPr>
              <w:rPr>
                <w:rFonts w:ascii="Times New Roman" w:hAnsi="Times New Roman"/>
                <w:b/>
              </w:rPr>
            </w:pPr>
          </w:p>
        </w:tc>
        <w:tc>
          <w:tcPr>
            <w:tcW w:w="850" w:type="dxa"/>
          </w:tcPr>
          <w:p w:rsidR="00EA33E5" w:rsidRPr="00EA33E5" w:rsidRDefault="00EA33E5" w:rsidP="00D0431A">
            <w:pPr>
              <w:rPr>
                <w:rFonts w:ascii="Times New Roman" w:hAnsi="Times New Roman"/>
                <w:b/>
              </w:rPr>
            </w:pPr>
          </w:p>
        </w:tc>
        <w:tc>
          <w:tcPr>
            <w:tcW w:w="851"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rPr>
                <w:rFonts w:ascii="Times New Roman" w:hAnsi="Times New Roman"/>
                <w:b/>
              </w:rPr>
            </w:pPr>
          </w:p>
        </w:tc>
      </w:tr>
    </w:tbl>
    <w:p w:rsidR="00EA33E5" w:rsidRPr="00EA33E5" w:rsidRDefault="00EA33E5" w:rsidP="00EA33E5">
      <w:pPr>
        <w:rPr>
          <w:rFonts w:ascii="Times New Roman" w:hAnsi="Times New Roman"/>
          <w:b/>
        </w:rPr>
      </w:pPr>
    </w:p>
    <w:p w:rsidR="00EA33E5" w:rsidRPr="00EA33E5" w:rsidRDefault="00EA33E5" w:rsidP="00EA33E5">
      <w:pPr>
        <w:rPr>
          <w:rFonts w:ascii="Times New Roman" w:hAnsi="Times New Roman"/>
          <w:b/>
        </w:rPr>
      </w:pPr>
    </w:p>
    <w:p w:rsidR="00EA33E5" w:rsidRPr="00EA33E5" w:rsidRDefault="00EA33E5" w:rsidP="00EA33E5">
      <w:pPr>
        <w:rPr>
          <w:rFonts w:ascii="Times New Roman" w:hAnsi="Times New Roman"/>
          <w:b/>
        </w:rPr>
      </w:pPr>
      <w:r w:rsidRPr="00EA33E5">
        <w:rPr>
          <w:rFonts w:ascii="Times New Roman" w:hAnsi="Times New Roman"/>
          <w:b/>
        </w:rPr>
        <w:t xml:space="preserve">IX. INFORMACIJA APIE INVESTICIJAS IR FINANSAVIMO ŠALTINIUS </w:t>
      </w:r>
    </w:p>
    <w:tbl>
      <w:tblPr>
        <w:tblW w:w="4942"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0"/>
      </w:tblGrid>
      <w:tr w:rsidR="00EA33E5" w:rsidRPr="00EA33E5" w:rsidTr="00D0431A">
        <w:tc>
          <w:tcPr>
            <w:tcW w:w="9739" w:type="dxa"/>
          </w:tcPr>
          <w:p w:rsidR="00EA33E5" w:rsidRPr="00EA33E5" w:rsidRDefault="00EA33E5" w:rsidP="00D0431A">
            <w:pPr>
              <w:rPr>
                <w:rFonts w:ascii="Times New Roman" w:hAnsi="Times New Roman"/>
                <w:b/>
              </w:rPr>
            </w:pPr>
          </w:p>
          <w:p w:rsidR="00EA33E5" w:rsidRPr="00EA33E5" w:rsidRDefault="00EA33E5" w:rsidP="00D0431A">
            <w:pPr>
              <w:rPr>
                <w:rFonts w:ascii="Times New Roman" w:hAnsi="Times New Roman"/>
                <w:b/>
              </w:rPr>
            </w:pPr>
          </w:p>
          <w:p w:rsidR="00EA33E5" w:rsidRPr="00EA33E5" w:rsidRDefault="00EA33E5" w:rsidP="00D0431A">
            <w:pPr>
              <w:rPr>
                <w:rFonts w:ascii="Times New Roman" w:hAnsi="Times New Roman"/>
                <w:b/>
              </w:rPr>
            </w:pPr>
            <w:r w:rsidRPr="00EA33E5">
              <w:rPr>
                <w:rFonts w:ascii="Times New Roman" w:hAnsi="Times New Roman"/>
                <w:b/>
              </w:rPr>
              <w:t>1. Numatomos investicijos, jų vertė, finansavimo šaltinis ir investavimo terminai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2"/>
              <w:gridCol w:w="1903"/>
              <w:gridCol w:w="1903"/>
              <w:gridCol w:w="1903"/>
              <w:gridCol w:w="1903"/>
            </w:tblGrid>
            <w:tr w:rsidR="00EA33E5" w:rsidRPr="00EA33E5" w:rsidTr="00D0431A">
              <w:tc>
                <w:tcPr>
                  <w:tcW w:w="1000" w:type="pct"/>
                  <w:vAlign w:val="center"/>
                </w:tcPr>
                <w:p w:rsidR="00EA33E5" w:rsidRPr="00EA33E5" w:rsidRDefault="00EA33E5" w:rsidP="00D0431A">
                  <w:pPr>
                    <w:jc w:val="center"/>
                    <w:rPr>
                      <w:rFonts w:ascii="Times New Roman" w:hAnsi="Times New Roman"/>
                    </w:rPr>
                  </w:pPr>
                  <w:r w:rsidRPr="00EA33E5">
                    <w:rPr>
                      <w:rFonts w:ascii="Times New Roman" w:hAnsi="Times New Roman"/>
                    </w:rPr>
                    <w:t>Numatoma investicija</w:t>
                  </w:r>
                </w:p>
              </w:tc>
              <w:tc>
                <w:tcPr>
                  <w:tcW w:w="1000" w:type="pct"/>
                  <w:vAlign w:val="center"/>
                </w:tcPr>
                <w:p w:rsidR="00EA33E5" w:rsidRPr="00EA33E5" w:rsidRDefault="00EA33E5" w:rsidP="00D0431A">
                  <w:pPr>
                    <w:jc w:val="center"/>
                    <w:rPr>
                      <w:rFonts w:ascii="Times New Roman" w:hAnsi="Times New Roman"/>
                    </w:rPr>
                  </w:pPr>
                  <w:r w:rsidRPr="00EA33E5">
                    <w:rPr>
                      <w:rFonts w:ascii="Times New Roman" w:hAnsi="Times New Roman"/>
                    </w:rPr>
                    <w:t>Suma be PVM, Lt</w:t>
                  </w:r>
                </w:p>
              </w:tc>
              <w:tc>
                <w:tcPr>
                  <w:tcW w:w="1000" w:type="pct"/>
                  <w:vAlign w:val="center"/>
                </w:tcPr>
                <w:p w:rsidR="00EA33E5" w:rsidRPr="00EA33E5" w:rsidRDefault="00EA33E5" w:rsidP="00D0431A">
                  <w:pPr>
                    <w:jc w:val="center"/>
                    <w:rPr>
                      <w:rFonts w:ascii="Times New Roman" w:hAnsi="Times New Roman"/>
                    </w:rPr>
                  </w:pPr>
                  <w:r w:rsidRPr="00EA33E5">
                    <w:rPr>
                      <w:rFonts w:ascii="Times New Roman" w:hAnsi="Times New Roman"/>
                    </w:rPr>
                    <w:t>Suma su PVM, Lt</w:t>
                  </w:r>
                </w:p>
              </w:tc>
              <w:tc>
                <w:tcPr>
                  <w:tcW w:w="1000" w:type="pct"/>
                  <w:vAlign w:val="center"/>
                </w:tcPr>
                <w:p w:rsidR="00EA33E5" w:rsidRPr="00EA33E5" w:rsidRDefault="00EA33E5" w:rsidP="00D0431A">
                  <w:pPr>
                    <w:jc w:val="center"/>
                    <w:rPr>
                      <w:rFonts w:ascii="Times New Roman" w:hAnsi="Times New Roman"/>
                    </w:rPr>
                  </w:pPr>
                  <w:r w:rsidRPr="00EA33E5">
                    <w:rPr>
                      <w:rFonts w:ascii="Times New Roman" w:hAnsi="Times New Roman"/>
                    </w:rPr>
                    <w:t>Finansavimo šaltinis ir suma, Lt</w:t>
                  </w:r>
                </w:p>
              </w:tc>
              <w:tc>
                <w:tcPr>
                  <w:tcW w:w="1000" w:type="pct"/>
                  <w:vAlign w:val="center"/>
                </w:tcPr>
                <w:p w:rsidR="00EA33E5" w:rsidRPr="00EA33E5" w:rsidRDefault="00EA33E5" w:rsidP="00D0431A">
                  <w:pPr>
                    <w:jc w:val="center"/>
                    <w:rPr>
                      <w:rFonts w:ascii="Times New Roman" w:hAnsi="Times New Roman"/>
                    </w:rPr>
                  </w:pPr>
                  <w:r w:rsidRPr="00EA33E5">
                    <w:rPr>
                      <w:rFonts w:ascii="Times New Roman" w:hAnsi="Times New Roman"/>
                    </w:rPr>
                    <w:t>Investavimo terminas (metai, mėn.)</w:t>
                  </w:r>
                </w:p>
              </w:tc>
            </w:tr>
            <w:tr w:rsidR="00EA33E5" w:rsidRPr="00EA33E5" w:rsidTr="00D0431A">
              <w:tc>
                <w:tcPr>
                  <w:tcW w:w="1000" w:type="pct"/>
                  <w:vAlign w:val="center"/>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r>
            <w:tr w:rsidR="00EA33E5" w:rsidRPr="00EA33E5" w:rsidTr="00D0431A">
              <w:tc>
                <w:tcPr>
                  <w:tcW w:w="1000" w:type="pct"/>
                  <w:vAlign w:val="center"/>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r>
            <w:tr w:rsidR="00EA33E5" w:rsidRPr="00EA33E5" w:rsidTr="00D0431A">
              <w:tc>
                <w:tcPr>
                  <w:tcW w:w="1000" w:type="pct"/>
                  <w:vAlign w:val="center"/>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r>
            <w:tr w:rsidR="00EA33E5" w:rsidRPr="00EA33E5" w:rsidTr="00D0431A">
              <w:tc>
                <w:tcPr>
                  <w:tcW w:w="1000" w:type="pct"/>
                  <w:vAlign w:val="center"/>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r>
            <w:tr w:rsidR="00EA33E5" w:rsidRPr="00EA33E5" w:rsidTr="00D0431A">
              <w:tc>
                <w:tcPr>
                  <w:tcW w:w="1000" w:type="pct"/>
                  <w:vAlign w:val="center"/>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r>
            <w:tr w:rsidR="00EA33E5" w:rsidRPr="00EA33E5" w:rsidTr="00D0431A">
              <w:tc>
                <w:tcPr>
                  <w:tcW w:w="1000" w:type="pct"/>
                  <w:vAlign w:val="center"/>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r>
            <w:tr w:rsidR="00EA33E5" w:rsidRPr="00EA33E5" w:rsidTr="00D0431A">
              <w:tc>
                <w:tcPr>
                  <w:tcW w:w="1000" w:type="pct"/>
                  <w:vAlign w:val="center"/>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r>
            <w:tr w:rsidR="00EA33E5" w:rsidRPr="00EA33E5" w:rsidTr="00D0431A">
              <w:tc>
                <w:tcPr>
                  <w:tcW w:w="1000" w:type="pct"/>
                  <w:vAlign w:val="center"/>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r>
            <w:tr w:rsidR="00EA33E5" w:rsidRPr="00EA33E5" w:rsidTr="00D0431A">
              <w:tc>
                <w:tcPr>
                  <w:tcW w:w="1000" w:type="pct"/>
                  <w:vAlign w:val="center"/>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r>
            <w:tr w:rsidR="00EA33E5" w:rsidRPr="00EA33E5" w:rsidTr="00D0431A">
              <w:tc>
                <w:tcPr>
                  <w:tcW w:w="1000" w:type="pct"/>
                  <w:vAlign w:val="center"/>
                </w:tcPr>
                <w:p w:rsidR="00EA33E5" w:rsidRPr="00EA33E5" w:rsidRDefault="00EA33E5" w:rsidP="00D0431A">
                  <w:pPr>
                    <w:rPr>
                      <w:rFonts w:ascii="Times New Roman" w:hAnsi="Times New Roman"/>
                    </w:rPr>
                  </w:pPr>
                  <w:r w:rsidRPr="00EA33E5">
                    <w:rPr>
                      <w:rFonts w:ascii="Times New Roman" w:hAnsi="Times New Roman"/>
                    </w:rPr>
                    <w:t>Iš viso:</w:t>
                  </w: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c>
                <w:tcPr>
                  <w:tcW w:w="1000" w:type="pct"/>
                </w:tcPr>
                <w:p w:rsidR="00EA33E5" w:rsidRPr="00EA33E5" w:rsidRDefault="00EA33E5" w:rsidP="00D0431A">
                  <w:pPr>
                    <w:rPr>
                      <w:rFonts w:ascii="Times New Roman" w:hAnsi="Times New Roman"/>
                    </w:rPr>
                  </w:pPr>
                </w:p>
              </w:tc>
            </w:tr>
          </w:tbl>
          <w:p w:rsidR="00EA33E5" w:rsidRPr="00EA33E5" w:rsidRDefault="00EA33E5" w:rsidP="00D0431A">
            <w:pPr>
              <w:rPr>
                <w:rFonts w:ascii="Times New Roman" w:hAnsi="Times New Roman"/>
              </w:rPr>
            </w:pPr>
          </w:p>
          <w:p w:rsidR="00EA33E5" w:rsidRPr="00EA33E5" w:rsidRDefault="00EA33E5" w:rsidP="00D0431A">
            <w:pPr>
              <w:rPr>
                <w:rFonts w:ascii="Times New Roman" w:hAnsi="Times New Roman"/>
                <w:b/>
              </w:rPr>
            </w:pPr>
            <w:r w:rsidRPr="00EA33E5">
              <w:rPr>
                <w:rFonts w:ascii="Times New Roman" w:hAnsi="Times New Roman"/>
              </w:rPr>
              <w:br w:type="page"/>
            </w:r>
            <w:r w:rsidRPr="00EA33E5">
              <w:rPr>
                <w:rFonts w:ascii="Times New Roman" w:hAnsi="Times New Roman"/>
                <w:b/>
              </w:rPr>
              <w:t>2. Investicijų įgyvendinimo ir paramos išmokėjimo planas</w:t>
            </w:r>
          </w:p>
          <w:tbl>
            <w:tblPr>
              <w:tblW w:w="9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992"/>
              <w:gridCol w:w="1985"/>
              <w:gridCol w:w="1721"/>
              <w:gridCol w:w="1560"/>
            </w:tblGrid>
            <w:tr w:rsidR="00EA33E5" w:rsidRPr="00EA33E5" w:rsidTr="00D0431A">
              <w:tc>
                <w:tcPr>
                  <w:tcW w:w="3227" w:type="dxa"/>
                  <w:vAlign w:val="center"/>
                </w:tcPr>
                <w:p w:rsidR="00EA33E5" w:rsidRPr="00EA33E5" w:rsidRDefault="00EA33E5" w:rsidP="00D0431A">
                  <w:pPr>
                    <w:jc w:val="center"/>
                    <w:rPr>
                      <w:rFonts w:ascii="Times New Roman" w:hAnsi="Times New Roman"/>
                    </w:rPr>
                  </w:pPr>
                  <w:r w:rsidRPr="00EA33E5">
                    <w:rPr>
                      <w:rFonts w:ascii="Times New Roman" w:hAnsi="Times New Roman"/>
                    </w:rPr>
                    <w:t>Investicija</w:t>
                  </w:r>
                </w:p>
              </w:tc>
              <w:tc>
                <w:tcPr>
                  <w:tcW w:w="992" w:type="dxa"/>
                  <w:vAlign w:val="center"/>
                </w:tcPr>
                <w:p w:rsidR="00EA33E5" w:rsidRPr="00EA33E5" w:rsidRDefault="00EA33E5" w:rsidP="00D0431A">
                  <w:pPr>
                    <w:jc w:val="center"/>
                    <w:rPr>
                      <w:rFonts w:ascii="Times New Roman" w:hAnsi="Times New Roman"/>
                    </w:rPr>
                  </w:pPr>
                  <w:r w:rsidRPr="00EA33E5">
                    <w:rPr>
                      <w:rFonts w:ascii="Times New Roman" w:hAnsi="Times New Roman"/>
                    </w:rPr>
                    <w:t>Data (metai, mėn.)</w:t>
                  </w:r>
                </w:p>
              </w:tc>
              <w:tc>
                <w:tcPr>
                  <w:tcW w:w="1985" w:type="dxa"/>
                  <w:vAlign w:val="center"/>
                </w:tcPr>
                <w:p w:rsidR="00EA33E5" w:rsidRPr="00EA33E5" w:rsidRDefault="00EA33E5" w:rsidP="00D0431A">
                  <w:pPr>
                    <w:jc w:val="center"/>
                    <w:rPr>
                      <w:rFonts w:ascii="Times New Roman" w:hAnsi="Times New Roman"/>
                    </w:rPr>
                  </w:pPr>
                  <w:r w:rsidRPr="00EA33E5">
                    <w:rPr>
                      <w:rFonts w:ascii="Times New Roman" w:hAnsi="Times New Roman"/>
                    </w:rPr>
                    <w:t>Investicijų suma, Lt (be PVM)</w:t>
                  </w:r>
                </w:p>
              </w:tc>
              <w:tc>
                <w:tcPr>
                  <w:tcW w:w="1721" w:type="dxa"/>
                  <w:vAlign w:val="center"/>
                </w:tcPr>
                <w:p w:rsidR="00EA33E5" w:rsidRPr="00EA33E5" w:rsidRDefault="00EA33E5" w:rsidP="00D0431A">
                  <w:pPr>
                    <w:jc w:val="center"/>
                    <w:rPr>
                      <w:rFonts w:ascii="Times New Roman" w:hAnsi="Times New Roman"/>
                    </w:rPr>
                  </w:pPr>
                  <w:r w:rsidRPr="00EA33E5">
                    <w:rPr>
                      <w:rFonts w:ascii="Times New Roman" w:hAnsi="Times New Roman"/>
                    </w:rPr>
                    <w:t>Investicijų suma, Lt (su PVM)</w:t>
                  </w:r>
                </w:p>
              </w:tc>
              <w:tc>
                <w:tcPr>
                  <w:tcW w:w="1560" w:type="dxa"/>
                  <w:vAlign w:val="center"/>
                </w:tcPr>
                <w:p w:rsidR="00EA33E5" w:rsidRPr="00EA33E5" w:rsidRDefault="00EA33E5" w:rsidP="00D0431A">
                  <w:pPr>
                    <w:jc w:val="center"/>
                    <w:rPr>
                      <w:rFonts w:ascii="Times New Roman" w:hAnsi="Times New Roman"/>
                    </w:rPr>
                  </w:pPr>
                  <w:r w:rsidRPr="00EA33E5">
                    <w:rPr>
                      <w:rFonts w:ascii="Times New Roman" w:hAnsi="Times New Roman"/>
                    </w:rPr>
                    <w:t>Paramos suma, Lt</w:t>
                  </w:r>
                </w:p>
              </w:tc>
            </w:tr>
            <w:tr w:rsidR="00EA33E5" w:rsidRPr="00EA33E5" w:rsidTr="00D0431A">
              <w:tc>
                <w:tcPr>
                  <w:tcW w:w="9485" w:type="dxa"/>
                  <w:gridSpan w:val="5"/>
                </w:tcPr>
                <w:p w:rsidR="00EA33E5" w:rsidRPr="00EA33E5" w:rsidRDefault="00EA33E5" w:rsidP="00D0431A">
                  <w:pPr>
                    <w:jc w:val="center"/>
                    <w:rPr>
                      <w:rFonts w:ascii="Times New Roman" w:hAnsi="Times New Roman"/>
                    </w:rPr>
                  </w:pPr>
                  <w:r w:rsidRPr="00EA33E5">
                    <w:rPr>
                      <w:rFonts w:ascii="Times New Roman" w:hAnsi="Times New Roman"/>
                    </w:rPr>
                    <w:t>I etapas</w:t>
                  </w:r>
                </w:p>
              </w:tc>
            </w:tr>
            <w:tr w:rsidR="00EA33E5" w:rsidRPr="00EA33E5" w:rsidTr="00D0431A">
              <w:tc>
                <w:tcPr>
                  <w:tcW w:w="3227" w:type="dxa"/>
                </w:tcPr>
                <w:p w:rsidR="00EA33E5" w:rsidRPr="00EA33E5" w:rsidRDefault="00EA33E5" w:rsidP="00D0431A">
                  <w:pPr>
                    <w:rPr>
                      <w:rFonts w:ascii="Times New Roman" w:hAnsi="Times New Roman"/>
                      <w:b/>
                    </w:rPr>
                  </w:pPr>
                  <w:r w:rsidRPr="00EA33E5">
                    <w:rPr>
                      <w:rFonts w:ascii="Times New Roman" w:hAnsi="Times New Roman"/>
                      <w:b/>
                    </w:rPr>
                    <w:t>......</w:t>
                  </w:r>
                </w:p>
              </w:tc>
              <w:tc>
                <w:tcPr>
                  <w:tcW w:w="992" w:type="dxa"/>
                </w:tcPr>
                <w:p w:rsidR="00EA33E5" w:rsidRPr="00EA33E5" w:rsidRDefault="00EA33E5" w:rsidP="00D0431A">
                  <w:pPr>
                    <w:jc w:val="center"/>
                    <w:rPr>
                      <w:rFonts w:ascii="Times New Roman" w:hAnsi="Times New Roman"/>
                    </w:rPr>
                  </w:pPr>
                </w:p>
              </w:tc>
              <w:tc>
                <w:tcPr>
                  <w:tcW w:w="1985" w:type="dxa"/>
                </w:tcPr>
                <w:p w:rsidR="00EA33E5" w:rsidRPr="00EA33E5" w:rsidRDefault="00EA33E5" w:rsidP="00D0431A">
                  <w:pPr>
                    <w:jc w:val="center"/>
                    <w:rPr>
                      <w:rFonts w:ascii="Times New Roman" w:hAnsi="Times New Roman"/>
                    </w:rPr>
                  </w:pPr>
                </w:p>
              </w:tc>
              <w:tc>
                <w:tcPr>
                  <w:tcW w:w="1721" w:type="dxa"/>
                </w:tcPr>
                <w:p w:rsidR="00EA33E5" w:rsidRPr="00EA33E5" w:rsidRDefault="00EA33E5" w:rsidP="00D0431A">
                  <w:pPr>
                    <w:jc w:val="center"/>
                    <w:rPr>
                      <w:rFonts w:ascii="Times New Roman" w:hAnsi="Times New Roman"/>
                    </w:rPr>
                  </w:pPr>
                </w:p>
              </w:tc>
              <w:tc>
                <w:tcPr>
                  <w:tcW w:w="1560" w:type="dxa"/>
                </w:tcPr>
                <w:p w:rsidR="00EA33E5" w:rsidRPr="00EA33E5" w:rsidRDefault="00EA33E5" w:rsidP="00D0431A">
                  <w:pPr>
                    <w:jc w:val="center"/>
                    <w:rPr>
                      <w:rFonts w:ascii="Times New Roman" w:hAnsi="Times New Roman"/>
                    </w:rPr>
                  </w:pPr>
                </w:p>
              </w:tc>
            </w:tr>
            <w:tr w:rsidR="00EA33E5" w:rsidRPr="00EA33E5" w:rsidTr="00D0431A">
              <w:tc>
                <w:tcPr>
                  <w:tcW w:w="3227" w:type="dxa"/>
                </w:tcPr>
                <w:p w:rsidR="00EA33E5" w:rsidRPr="00EA33E5" w:rsidRDefault="00EA33E5" w:rsidP="00D0431A">
                  <w:pPr>
                    <w:rPr>
                      <w:rFonts w:ascii="Times New Roman" w:hAnsi="Times New Roman"/>
                      <w:b/>
                    </w:rPr>
                  </w:pPr>
                </w:p>
              </w:tc>
              <w:tc>
                <w:tcPr>
                  <w:tcW w:w="992" w:type="dxa"/>
                </w:tcPr>
                <w:p w:rsidR="00EA33E5" w:rsidRPr="00EA33E5" w:rsidRDefault="00EA33E5" w:rsidP="00D0431A">
                  <w:pPr>
                    <w:jc w:val="center"/>
                    <w:rPr>
                      <w:rFonts w:ascii="Times New Roman" w:hAnsi="Times New Roman"/>
                    </w:rPr>
                  </w:pPr>
                </w:p>
              </w:tc>
              <w:tc>
                <w:tcPr>
                  <w:tcW w:w="1985" w:type="dxa"/>
                </w:tcPr>
                <w:p w:rsidR="00EA33E5" w:rsidRPr="00EA33E5" w:rsidRDefault="00EA33E5" w:rsidP="00D0431A">
                  <w:pPr>
                    <w:jc w:val="center"/>
                    <w:rPr>
                      <w:rFonts w:ascii="Times New Roman" w:hAnsi="Times New Roman"/>
                    </w:rPr>
                  </w:pPr>
                </w:p>
              </w:tc>
              <w:tc>
                <w:tcPr>
                  <w:tcW w:w="1721" w:type="dxa"/>
                </w:tcPr>
                <w:p w:rsidR="00EA33E5" w:rsidRPr="00EA33E5" w:rsidRDefault="00EA33E5" w:rsidP="00D0431A">
                  <w:pPr>
                    <w:jc w:val="center"/>
                    <w:rPr>
                      <w:rFonts w:ascii="Times New Roman" w:hAnsi="Times New Roman"/>
                    </w:rPr>
                  </w:pPr>
                </w:p>
              </w:tc>
              <w:tc>
                <w:tcPr>
                  <w:tcW w:w="1560" w:type="dxa"/>
                </w:tcPr>
                <w:p w:rsidR="00EA33E5" w:rsidRPr="00EA33E5" w:rsidRDefault="00EA33E5" w:rsidP="00D0431A">
                  <w:pPr>
                    <w:jc w:val="center"/>
                    <w:rPr>
                      <w:rFonts w:ascii="Times New Roman" w:hAnsi="Times New Roman"/>
                    </w:rPr>
                  </w:pPr>
                </w:p>
              </w:tc>
            </w:tr>
            <w:tr w:rsidR="00EA33E5" w:rsidRPr="00EA33E5" w:rsidTr="00D0431A">
              <w:tc>
                <w:tcPr>
                  <w:tcW w:w="3227" w:type="dxa"/>
                </w:tcPr>
                <w:p w:rsidR="00EA33E5" w:rsidRPr="00EA33E5" w:rsidRDefault="00EA33E5" w:rsidP="00D0431A">
                  <w:pPr>
                    <w:rPr>
                      <w:rFonts w:ascii="Times New Roman" w:hAnsi="Times New Roman"/>
                    </w:rPr>
                  </w:pPr>
                </w:p>
              </w:tc>
              <w:tc>
                <w:tcPr>
                  <w:tcW w:w="992" w:type="dxa"/>
                </w:tcPr>
                <w:p w:rsidR="00EA33E5" w:rsidRPr="00EA33E5" w:rsidRDefault="00EA33E5" w:rsidP="00D0431A">
                  <w:pPr>
                    <w:jc w:val="center"/>
                    <w:rPr>
                      <w:rFonts w:ascii="Times New Roman" w:hAnsi="Times New Roman"/>
                    </w:rPr>
                  </w:pPr>
                </w:p>
              </w:tc>
              <w:tc>
                <w:tcPr>
                  <w:tcW w:w="1985" w:type="dxa"/>
                </w:tcPr>
                <w:p w:rsidR="00EA33E5" w:rsidRPr="00EA33E5" w:rsidRDefault="00EA33E5" w:rsidP="00D0431A">
                  <w:pPr>
                    <w:jc w:val="center"/>
                    <w:rPr>
                      <w:rFonts w:ascii="Times New Roman" w:hAnsi="Times New Roman"/>
                    </w:rPr>
                  </w:pPr>
                </w:p>
              </w:tc>
              <w:tc>
                <w:tcPr>
                  <w:tcW w:w="1721" w:type="dxa"/>
                </w:tcPr>
                <w:p w:rsidR="00EA33E5" w:rsidRPr="00EA33E5" w:rsidRDefault="00EA33E5" w:rsidP="00D0431A">
                  <w:pPr>
                    <w:jc w:val="center"/>
                    <w:rPr>
                      <w:rFonts w:ascii="Times New Roman" w:hAnsi="Times New Roman"/>
                    </w:rPr>
                  </w:pPr>
                </w:p>
              </w:tc>
              <w:tc>
                <w:tcPr>
                  <w:tcW w:w="1560" w:type="dxa"/>
                </w:tcPr>
                <w:p w:rsidR="00EA33E5" w:rsidRPr="00EA33E5" w:rsidRDefault="00EA33E5" w:rsidP="00D0431A">
                  <w:pPr>
                    <w:jc w:val="center"/>
                    <w:rPr>
                      <w:rFonts w:ascii="Times New Roman" w:hAnsi="Times New Roman"/>
                    </w:rPr>
                  </w:pPr>
                </w:p>
              </w:tc>
            </w:tr>
            <w:tr w:rsidR="00EA33E5" w:rsidRPr="00EA33E5" w:rsidTr="00D0431A">
              <w:tc>
                <w:tcPr>
                  <w:tcW w:w="3227" w:type="dxa"/>
                </w:tcPr>
                <w:p w:rsidR="00EA33E5" w:rsidRPr="00EA33E5" w:rsidRDefault="00EA33E5" w:rsidP="00D0431A">
                  <w:pPr>
                    <w:rPr>
                      <w:rFonts w:ascii="Times New Roman" w:hAnsi="Times New Roman"/>
                    </w:rPr>
                  </w:pPr>
                  <w:r w:rsidRPr="00EA33E5">
                    <w:rPr>
                      <w:rFonts w:ascii="Times New Roman" w:hAnsi="Times New Roman"/>
                    </w:rPr>
                    <w:t>Iš viso investicijų:</w:t>
                  </w:r>
                </w:p>
              </w:tc>
              <w:tc>
                <w:tcPr>
                  <w:tcW w:w="992" w:type="dxa"/>
                </w:tcPr>
                <w:p w:rsidR="00EA33E5" w:rsidRPr="00EA33E5" w:rsidRDefault="00EA33E5" w:rsidP="00D0431A">
                  <w:pPr>
                    <w:jc w:val="center"/>
                    <w:rPr>
                      <w:rFonts w:ascii="Times New Roman" w:hAnsi="Times New Roman"/>
                    </w:rPr>
                  </w:pPr>
                  <w:r w:rsidRPr="00EA33E5">
                    <w:rPr>
                      <w:rFonts w:ascii="Times New Roman" w:hAnsi="Times New Roman"/>
                    </w:rPr>
                    <w:t>X</w:t>
                  </w:r>
                </w:p>
              </w:tc>
              <w:tc>
                <w:tcPr>
                  <w:tcW w:w="1985" w:type="dxa"/>
                </w:tcPr>
                <w:p w:rsidR="00EA33E5" w:rsidRPr="00EA33E5" w:rsidRDefault="00EA33E5" w:rsidP="00D0431A">
                  <w:pPr>
                    <w:jc w:val="center"/>
                    <w:rPr>
                      <w:rFonts w:ascii="Times New Roman" w:hAnsi="Times New Roman"/>
                      <w:b/>
                    </w:rPr>
                  </w:pPr>
                </w:p>
              </w:tc>
              <w:tc>
                <w:tcPr>
                  <w:tcW w:w="1721" w:type="dxa"/>
                </w:tcPr>
                <w:p w:rsidR="00EA33E5" w:rsidRPr="00EA33E5" w:rsidRDefault="00EA33E5" w:rsidP="00D0431A">
                  <w:pPr>
                    <w:jc w:val="center"/>
                    <w:rPr>
                      <w:rFonts w:ascii="Times New Roman" w:hAnsi="Times New Roman"/>
                      <w:b/>
                    </w:rPr>
                  </w:pPr>
                </w:p>
              </w:tc>
              <w:tc>
                <w:tcPr>
                  <w:tcW w:w="1560" w:type="dxa"/>
                </w:tcPr>
                <w:p w:rsidR="00EA33E5" w:rsidRPr="00EA33E5" w:rsidRDefault="00EA33E5" w:rsidP="00D0431A">
                  <w:pPr>
                    <w:jc w:val="center"/>
                    <w:rPr>
                      <w:rFonts w:ascii="Times New Roman" w:hAnsi="Times New Roman"/>
                    </w:rPr>
                  </w:pPr>
                  <w:r w:rsidRPr="00EA33E5">
                    <w:rPr>
                      <w:rFonts w:ascii="Times New Roman" w:hAnsi="Times New Roman"/>
                    </w:rPr>
                    <w:t>X</w:t>
                  </w:r>
                </w:p>
              </w:tc>
            </w:tr>
            <w:tr w:rsidR="00EA33E5" w:rsidRPr="00EA33E5" w:rsidTr="00D0431A">
              <w:tc>
                <w:tcPr>
                  <w:tcW w:w="3227" w:type="dxa"/>
                </w:tcPr>
                <w:p w:rsidR="00EA33E5" w:rsidRPr="00EA33E5" w:rsidRDefault="00EA33E5" w:rsidP="00D0431A">
                  <w:pPr>
                    <w:rPr>
                      <w:rFonts w:ascii="Times New Roman" w:hAnsi="Times New Roman"/>
                    </w:rPr>
                  </w:pPr>
                  <w:r w:rsidRPr="00EA33E5">
                    <w:rPr>
                      <w:rFonts w:ascii="Times New Roman" w:hAnsi="Times New Roman"/>
                    </w:rPr>
                    <w:t xml:space="preserve">I etapo paramos išmokėjimas </w:t>
                  </w:r>
                </w:p>
              </w:tc>
              <w:tc>
                <w:tcPr>
                  <w:tcW w:w="992" w:type="dxa"/>
                  <w:vAlign w:val="center"/>
                </w:tcPr>
                <w:p w:rsidR="00EA33E5" w:rsidRPr="00EA33E5" w:rsidRDefault="00EA33E5" w:rsidP="00D0431A">
                  <w:pPr>
                    <w:jc w:val="center"/>
                    <w:rPr>
                      <w:rFonts w:ascii="Times New Roman" w:hAnsi="Times New Roman"/>
                      <w:b/>
                    </w:rPr>
                  </w:pPr>
                </w:p>
              </w:tc>
              <w:tc>
                <w:tcPr>
                  <w:tcW w:w="1985" w:type="dxa"/>
                  <w:vAlign w:val="center"/>
                </w:tcPr>
                <w:p w:rsidR="00EA33E5" w:rsidRPr="00EA33E5" w:rsidRDefault="00EA33E5" w:rsidP="00D0431A">
                  <w:pPr>
                    <w:jc w:val="center"/>
                    <w:rPr>
                      <w:rFonts w:ascii="Times New Roman" w:hAnsi="Times New Roman"/>
                    </w:rPr>
                  </w:pPr>
                  <w:r w:rsidRPr="00EA33E5">
                    <w:rPr>
                      <w:rFonts w:ascii="Times New Roman" w:hAnsi="Times New Roman"/>
                    </w:rPr>
                    <w:t>X</w:t>
                  </w:r>
                </w:p>
              </w:tc>
              <w:tc>
                <w:tcPr>
                  <w:tcW w:w="1721" w:type="dxa"/>
                  <w:vAlign w:val="center"/>
                </w:tcPr>
                <w:p w:rsidR="00EA33E5" w:rsidRPr="00EA33E5" w:rsidRDefault="00EA33E5" w:rsidP="00D0431A">
                  <w:pPr>
                    <w:jc w:val="center"/>
                    <w:rPr>
                      <w:rFonts w:ascii="Times New Roman" w:hAnsi="Times New Roman"/>
                    </w:rPr>
                  </w:pPr>
                  <w:r w:rsidRPr="00EA33E5">
                    <w:rPr>
                      <w:rFonts w:ascii="Times New Roman" w:hAnsi="Times New Roman"/>
                    </w:rPr>
                    <w:t>X</w:t>
                  </w:r>
                </w:p>
              </w:tc>
              <w:tc>
                <w:tcPr>
                  <w:tcW w:w="1560" w:type="dxa"/>
                  <w:vAlign w:val="center"/>
                </w:tcPr>
                <w:p w:rsidR="00EA33E5" w:rsidRPr="00EA33E5" w:rsidRDefault="00EA33E5" w:rsidP="00D0431A">
                  <w:pPr>
                    <w:jc w:val="center"/>
                    <w:rPr>
                      <w:rFonts w:ascii="Times New Roman" w:hAnsi="Times New Roman"/>
                      <w:b/>
                    </w:rPr>
                  </w:pPr>
                </w:p>
              </w:tc>
            </w:tr>
            <w:tr w:rsidR="00EA33E5" w:rsidRPr="00EA33E5" w:rsidTr="00D0431A">
              <w:tc>
                <w:tcPr>
                  <w:tcW w:w="9485" w:type="dxa"/>
                  <w:gridSpan w:val="5"/>
                </w:tcPr>
                <w:p w:rsidR="00EA33E5" w:rsidRPr="00EA33E5" w:rsidRDefault="00EA33E5" w:rsidP="00D0431A">
                  <w:pPr>
                    <w:jc w:val="center"/>
                    <w:rPr>
                      <w:rFonts w:ascii="Times New Roman" w:hAnsi="Times New Roman"/>
                    </w:rPr>
                  </w:pPr>
                  <w:r w:rsidRPr="00EA33E5">
                    <w:rPr>
                      <w:rFonts w:ascii="Times New Roman" w:hAnsi="Times New Roman"/>
                    </w:rPr>
                    <w:t>II etapas</w:t>
                  </w:r>
                </w:p>
              </w:tc>
            </w:tr>
            <w:tr w:rsidR="00EA33E5" w:rsidRPr="00EA33E5" w:rsidTr="00D0431A">
              <w:tc>
                <w:tcPr>
                  <w:tcW w:w="3227" w:type="dxa"/>
                </w:tcPr>
                <w:p w:rsidR="00EA33E5" w:rsidRPr="00EA33E5" w:rsidRDefault="00EA33E5" w:rsidP="00D0431A">
                  <w:pPr>
                    <w:rPr>
                      <w:rFonts w:ascii="Times New Roman" w:hAnsi="Times New Roman"/>
                    </w:rPr>
                  </w:pPr>
                  <w:r w:rsidRPr="00EA33E5">
                    <w:rPr>
                      <w:rFonts w:ascii="Times New Roman" w:hAnsi="Times New Roman"/>
                    </w:rPr>
                    <w:t>.......</w:t>
                  </w:r>
                </w:p>
              </w:tc>
              <w:tc>
                <w:tcPr>
                  <w:tcW w:w="992" w:type="dxa"/>
                </w:tcPr>
                <w:p w:rsidR="00EA33E5" w:rsidRPr="00EA33E5" w:rsidRDefault="00EA33E5" w:rsidP="00D0431A">
                  <w:pPr>
                    <w:jc w:val="center"/>
                    <w:rPr>
                      <w:rFonts w:ascii="Times New Roman" w:hAnsi="Times New Roman"/>
                    </w:rPr>
                  </w:pPr>
                </w:p>
              </w:tc>
              <w:tc>
                <w:tcPr>
                  <w:tcW w:w="1985" w:type="dxa"/>
                </w:tcPr>
                <w:p w:rsidR="00EA33E5" w:rsidRPr="00EA33E5" w:rsidRDefault="00EA33E5" w:rsidP="00D0431A">
                  <w:pPr>
                    <w:jc w:val="center"/>
                    <w:rPr>
                      <w:rFonts w:ascii="Times New Roman" w:hAnsi="Times New Roman"/>
                    </w:rPr>
                  </w:pPr>
                </w:p>
              </w:tc>
              <w:tc>
                <w:tcPr>
                  <w:tcW w:w="1721" w:type="dxa"/>
                </w:tcPr>
                <w:p w:rsidR="00EA33E5" w:rsidRPr="00EA33E5" w:rsidRDefault="00EA33E5" w:rsidP="00D0431A">
                  <w:pPr>
                    <w:jc w:val="center"/>
                    <w:rPr>
                      <w:rFonts w:ascii="Times New Roman" w:hAnsi="Times New Roman"/>
                    </w:rPr>
                  </w:pPr>
                </w:p>
              </w:tc>
              <w:tc>
                <w:tcPr>
                  <w:tcW w:w="1560" w:type="dxa"/>
                </w:tcPr>
                <w:p w:rsidR="00EA33E5" w:rsidRPr="00EA33E5" w:rsidRDefault="00EA33E5" w:rsidP="00D0431A">
                  <w:pPr>
                    <w:jc w:val="center"/>
                    <w:rPr>
                      <w:rFonts w:ascii="Times New Roman" w:hAnsi="Times New Roman"/>
                    </w:rPr>
                  </w:pPr>
                </w:p>
              </w:tc>
            </w:tr>
            <w:tr w:rsidR="00EA33E5" w:rsidRPr="00EA33E5" w:rsidTr="00D0431A">
              <w:tc>
                <w:tcPr>
                  <w:tcW w:w="3227" w:type="dxa"/>
                </w:tcPr>
                <w:p w:rsidR="00EA33E5" w:rsidRPr="00EA33E5" w:rsidRDefault="00EA33E5" w:rsidP="00D0431A">
                  <w:pPr>
                    <w:rPr>
                      <w:rFonts w:ascii="Times New Roman" w:hAnsi="Times New Roman"/>
                    </w:rPr>
                  </w:pPr>
                </w:p>
              </w:tc>
              <w:tc>
                <w:tcPr>
                  <w:tcW w:w="992" w:type="dxa"/>
                </w:tcPr>
                <w:p w:rsidR="00EA33E5" w:rsidRPr="00EA33E5" w:rsidRDefault="00EA33E5" w:rsidP="00D0431A">
                  <w:pPr>
                    <w:jc w:val="center"/>
                    <w:rPr>
                      <w:rFonts w:ascii="Times New Roman" w:hAnsi="Times New Roman"/>
                    </w:rPr>
                  </w:pPr>
                </w:p>
              </w:tc>
              <w:tc>
                <w:tcPr>
                  <w:tcW w:w="1985" w:type="dxa"/>
                </w:tcPr>
                <w:p w:rsidR="00EA33E5" w:rsidRPr="00EA33E5" w:rsidRDefault="00EA33E5" w:rsidP="00D0431A">
                  <w:pPr>
                    <w:jc w:val="center"/>
                    <w:rPr>
                      <w:rFonts w:ascii="Times New Roman" w:hAnsi="Times New Roman"/>
                    </w:rPr>
                  </w:pPr>
                </w:p>
              </w:tc>
              <w:tc>
                <w:tcPr>
                  <w:tcW w:w="1721" w:type="dxa"/>
                </w:tcPr>
                <w:p w:rsidR="00EA33E5" w:rsidRPr="00EA33E5" w:rsidRDefault="00EA33E5" w:rsidP="00D0431A">
                  <w:pPr>
                    <w:jc w:val="center"/>
                    <w:rPr>
                      <w:rFonts w:ascii="Times New Roman" w:hAnsi="Times New Roman"/>
                    </w:rPr>
                  </w:pPr>
                </w:p>
              </w:tc>
              <w:tc>
                <w:tcPr>
                  <w:tcW w:w="1560" w:type="dxa"/>
                </w:tcPr>
                <w:p w:rsidR="00EA33E5" w:rsidRPr="00EA33E5" w:rsidRDefault="00EA33E5" w:rsidP="00D0431A">
                  <w:pPr>
                    <w:jc w:val="center"/>
                    <w:rPr>
                      <w:rFonts w:ascii="Times New Roman" w:hAnsi="Times New Roman"/>
                    </w:rPr>
                  </w:pPr>
                </w:p>
              </w:tc>
            </w:tr>
            <w:tr w:rsidR="00EA33E5" w:rsidRPr="00EA33E5" w:rsidTr="00D0431A">
              <w:tc>
                <w:tcPr>
                  <w:tcW w:w="3227" w:type="dxa"/>
                </w:tcPr>
                <w:p w:rsidR="00EA33E5" w:rsidRPr="00EA33E5" w:rsidRDefault="00EA33E5" w:rsidP="00D0431A">
                  <w:pPr>
                    <w:rPr>
                      <w:rFonts w:ascii="Times New Roman" w:hAnsi="Times New Roman"/>
                    </w:rPr>
                  </w:pPr>
                </w:p>
              </w:tc>
              <w:tc>
                <w:tcPr>
                  <w:tcW w:w="992" w:type="dxa"/>
                </w:tcPr>
                <w:p w:rsidR="00EA33E5" w:rsidRPr="00EA33E5" w:rsidRDefault="00EA33E5" w:rsidP="00D0431A">
                  <w:pPr>
                    <w:jc w:val="center"/>
                    <w:rPr>
                      <w:rFonts w:ascii="Times New Roman" w:hAnsi="Times New Roman"/>
                    </w:rPr>
                  </w:pPr>
                </w:p>
              </w:tc>
              <w:tc>
                <w:tcPr>
                  <w:tcW w:w="1985" w:type="dxa"/>
                </w:tcPr>
                <w:p w:rsidR="00EA33E5" w:rsidRPr="00EA33E5" w:rsidRDefault="00EA33E5" w:rsidP="00D0431A">
                  <w:pPr>
                    <w:jc w:val="center"/>
                    <w:rPr>
                      <w:rFonts w:ascii="Times New Roman" w:hAnsi="Times New Roman"/>
                    </w:rPr>
                  </w:pPr>
                </w:p>
              </w:tc>
              <w:tc>
                <w:tcPr>
                  <w:tcW w:w="1721" w:type="dxa"/>
                </w:tcPr>
                <w:p w:rsidR="00EA33E5" w:rsidRPr="00EA33E5" w:rsidRDefault="00EA33E5" w:rsidP="00D0431A">
                  <w:pPr>
                    <w:jc w:val="center"/>
                    <w:rPr>
                      <w:rFonts w:ascii="Times New Roman" w:hAnsi="Times New Roman"/>
                    </w:rPr>
                  </w:pPr>
                </w:p>
              </w:tc>
              <w:tc>
                <w:tcPr>
                  <w:tcW w:w="1560" w:type="dxa"/>
                </w:tcPr>
                <w:p w:rsidR="00EA33E5" w:rsidRPr="00EA33E5" w:rsidRDefault="00EA33E5" w:rsidP="00D0431A">
                  <w:pPr>
                    <w:jc w:val="center"/>
                    <w:rPr>
                      <w:rFonts w:ascii="Times New Roman" w:hAnsi="Times New Roman"/>
                    </w:rPr>
                  </w:pPr>
                </w:p>
              </w:tc>
            </w:tr>
            <w:tr w:rsidR="00EA33E5" w:rsidRPr="00EA33E5" w:rsidTr="00D0431A">
              <w:tc>
                <w:tcPr>
                  <w:tcW w:w="3227" w:type="dxa"/>
                </w:tcPr>
                <w:p w:rsidR="00EA33E5" w:rsidRPr="00EA33E5" w:rsidRDefault="00EA33E5" w:rsidP="00D0431A">
                  <w:pPr>
                    <w:rPr>
                      <w:rFonts w:ascii="Times New Roman" w:hAnsi="Times New Roman"/>
                    </w:rPr>
                  </w:pPr>
                  <w:r w:rsidRPr="00EA33E5">
                    <w:rPr>
                      <w:rFonts w:ascii="Times New Roman" w:hAnsi="Times New Roman"/>
                    </w:rPr>
                    <w:lastRenderedPageBreak/>
                    <w:t>Iš viso investicijų:</w:t>
                  </w:r>
                </w:p>
              </w:tc>
              <w:tc>
                <w:tcPr>
                  <w:tcW w:w="992" w:type="dxa"/>
                </w:tcPr>
                <w:p w:rsidR="00EA33E5" w:rsidRPr="00EA33E5" w:rsidRDefault="00EA33E5" w:rsidP="00D0431A">
                  <w:pPr>
                    <w:jc w:val="center"/>
                    <w:rPr>
                      <w:rFonts w:ascii="Times New Roman" w:hAnsi="Times New Roman"/>
                    </w:rPr>
                  </w:pPr>
                  <w:r w:rsidRPr="00EA33E5">
                    <w:rPr>
                      <w:rFonts w:ascii="Times New Roman" w:hAnsi="Times New Roman"/>
                    </w:rPr>
                    <w:t>X</w:t>
                  </w:r>
                </w:p>
              </w:tc>
              <w:tc>
                <w:tcPr>
                  <w:tcW w:w="1985" w:type="dxa"/>
                </w:tcPr>
                <w:p w:rsidR="00EA33E5" w:rsidRPr="00EA33E5" w:rsidRDefault="00EA33E5" w:rsidP="00D0431A">
                  <w:pPr>
                    <w:jc w:val="center"/>
                    <w:rPr>
                      <w:rFonts w:ascii="Times New Roman" w:hAnsi="Times New Roman"/>
                      <w:b/>
                    </w:rPr>
                  </w:pPr>
                </w:p>
              </w:tc>
              <w:tc>
                <w:tcPr>
                  <w:tcW w:w="1721" w:type="dxa"/>
                </w:tcPr>
                <w:p w:rsidR="00EA33E5" w:rsidRPr="00EA33E5" w:rsidRDefault="00EA33E5" w:rsidP="00D0431A">
                  <w:pPr>
                    <w:jc w:val="center"/>
                    <w:rPr>
                      <w:rFonts w:ascii="Times New Roman" w:hAnsi="Times New Roman"/>
                      <w:b/>
                    </w:rPr>
                  </w:pPr>
                </w:p>
              </w:tc>
              <w:tc>
                <w:tcPr>
                  <w:tcW w:w="1560" w:type="dxa"/>
                </w:tcPr>
                <w:p w:rsidR="00EA33E5" w:rsidRPr="00EA33E5" w:rsidRDefault="00EA33E5" w:rsidP="00D0431A">
                  <w:pPr>
                    <w:jc w:val="center"/>
                    <w:rPr>
                      <w:rFonts w:ascii="Times New Roman" w:hAnsi="Times New Roman"/>
                      <w:b/>
                    </w:rPr>
                  </w:pPr>
                  <w:r w:rsidRPr="00EA33E5">
                    <w:rPr>
                      <w:rFonts w:ascii="Times New Roman" w:hAnsi="Times New Roman"/>
                    </w:rPr>
                    <w:t>X</w:t>
                  </w:r>
                </w:p>
              </w:tc>
            </w:tr>
            <w:tr w:rsidR="00EA33E5" w:rsidRPr="00EA33E5" w:rsidTr="00D0431A">
              <w:tc>
                <w:tcPr>
                  <w:tcW w:w="3227" w:type="dxa"/>
                </w:tcPr>
                <w:p w:rsidR="00EA33E5" w:rsidRPr="00EA33E5" w:rsidRDefault="00EA33E5" w:rsidP="00D0431A">
                  <w:pPr>
                    <w:rPr>
                      <w:rFonts w:ascii="Times New Roman" w:hAnsi="Times New Roman"/>
                    </w:rPr>
                  </w:pPr>
                  <w:r w:rsidRPr="00EA33E5">
                    <w:rPr>
                      <w:rFonts w:ascii="Times New Roman" w:hAnsi="Times New Roman"/>
                    </w:rPr>
                    <w:t xml:space="preserve">II etapo paramos išmokėjimas </w:t>
                  </w:r>
                </w:p>
              </w:tc>
              <w:tc>
                <w:tcPr>
                  <w:tcW w:w="992" w:type="dxa"/>
                  <w:vAlign w:val="center"/>
                </w:tcPr>
                <w:p w:rsidR="00EA33E5" w:rsidRPr="00EA33E5" w:rsidRDefault="00EA33E5" w:rsidP="00D0431A">
                  <w:pPr>
                    <w:jc w:val="center"/>
                    <w:rPr>
                      <w:rFonts w:ascii="Times New Roman" w:hAnsi="Times New Roman"/>
                      <w:b/>
                    </w:rPr>
                  </w:pPr>
                </w:p>
              </w:tc>
              <w:tc>
                <w:tcPr>
                  <w:tcW w:w="1985" w:type="dxa"/>
                  <w:vAlign w:val="center"/>
                </w:tcPr>
                <w:p w:rsidR="00EA33E5" w:rsidRPr="00EA33E5" w:rsidRDefault="00EA33E5" w:rsidP="00D0431A">
                  <w:pPr>
                    <w:jc w:val="center"/>
                    <w:rPr>
                      <w:rFonts w:ascii="Times New Roman" w:hAnsi="Times New Roman"/>
                      <w:b/>
                    </w:rPr>
                  </w:pPr>
                  <w:r w:rsidRPr="00EA33E5">
                    <w:rPr>
                      <w:rFonts w:ascii="Times New Roman" w:hAnsi="Times New Roman"/>
                    </w:rPr>
                    <w:t>X</w:t>
                  </w:r>
                </w:p>
              </w:tc>
              <w:tc>
                <w:tcPr>
                  <w:tcW w:w="1721" w:type="dxa"/>
                  <w:vAlign w:val="center"/>
                </w:tcPr>
                <w:p w:rsidR="00EA33E5" w:rsidRPr="00EA33E5" w:rsidRDefault="00EA33E5" w:rsidP="00D0431A">
                  <w:pPr>
                    <w:jc w:val="center"/>
                    <w:rPr>
                      <w:rFonts w:ascii="Times New Roman" w:hAnsi="Times New Roman"/>
                      <w:b/>
                    </w:rPr>
                  </w:pPr>
                  <w:r w:rsidRPr="00EA33E5">
                    <w:rPr>
                      <w:rFonts w:ascii="Times New Roman" w:hAnsi="Times New Roman"/>
                    </w:rPr>
                    <w:t>X</w:t>
                  </w:r>
                </w:p>
              </w:tc>
              <w:tc>
                <w:tcPr>
                  <w:tcW w:w="1560" w:type="dxa"/>
                  <w:vAlign w:val="center"/>
                </w:tcPr>
                <w:p w:rsidR="00EA33E5" w:rsidRPr="00EA33E5" w:rsidRDefault="00EA33E5" w:rsidP="00D0431A">
                  <w:pPr>
                    <w:jc w:val="center"/>
                    <w:rPr>
                      <w:rFonts w:ascii="Times New Roman" w:hAnsi="Times New Roman"/>
                      <w:b/>
                    </w:rPr>
                  </w:pPr>
                </w:p>
              </w:tc>
            </w:tr>
            <w:tr w:rsidR="00EA33E5" w:rsidRPr="00EA33E5" w:rsidTr="00D0431A">
              <w:tc>
                <w:tcPr>
                  <w:tcW w:w="9485" w:type="dxa"/>
                  <w:gridSpan w:val="5"/>
                </w:tcPr>
                <w:p w:rsidR="00EA33E5" w:rsidRPr="00EA33E5" w:rsidRDefault="00EA33E5" w:rsidP="00D0431A">
                  <w:pPr>
                    <w:jc w:val="center"/>
                    <w:rPr>
                      <w:rFonts w:ascii="Times New Roman" w:hAnsi="Times New Roman"/>
                    </w:rPr>
                  </w:pPr>
                  <w:r w:rsidRPr="00EA33E5">
                    <w:rPr>
                      <w:rFonts w:ascii="Times New Roman" w:hAnsi="Times New Roman"/>
                    </w:rPr>
                    <w:t>N etapas</w:t>
                  </w:r>
                </w:p>
              </w:tc>
            </w:tr>
            <w:tr w:rsidR="00EA33E5" w:rsidRPr="00EA33E5" w:rsidTr="00D0431A">
              <w:tc>
                <w:tcPr>
                  <w:tcW w:w="3227" w:type="dxa"/>
                </w:tcPr>
                <w:p w:rsidR="00EA33E5" w:rsidRPr="00EA33E5" w:rsidRDefault="00EA33E5" w:rsidP="00D0431A">
                  <w:pPr>
                    <w:rPr>
                      <w:rFonts w:ascii="Times New Roman" w:hAnsi="Times New Roman"/>
                    </w:rPr>
                  </w:pPr>
                  <w:r w:rsidRPr="00EA33E5">
                    <w:rPr>
                      <w:rFonts w:ascii="Times New Roman" w:hAnsi="Times New Roman"/>
                    </w:rPr>
                    <w:t>.....</w:t>
                  </w:r>
                </w:p>
              </w:tc>
              <w:tc>
                <w:tcPr>
                  <w:tcW w:w="992" w:type="dxa"/>
                </w:tcPr>
                <w:p w:rsidR="00EA33E5" w:rsidRPr="00EA33E5" w:rsidRDefault="00EA33E5" w:rsidP="00D0431A">
                  <w:pPr>
                    <w:jc w:val="center"/>
                    <w:rPr>
                      <w:rFonts w:ascii="Times New Roman" w:hAnsi="Times New Roman"/>
                    </w:rPr>
                  </w:pPr>
                </w:p>
              </w:tc>
              <w:tc>
                <w:tcPr>
                  <w:tcW w:w="1985" w:type="dxa"/>
                </w:tcPr>
                <w:p w:rsidR="00EA33E5" w:rsidRPr="00EA33E5" w:rsidRDefault="00EA33E5" w:rsidP="00D0431A">
                  <w:pPr>
                    <w:jc w:val="center"/>
                    <w:rPr>
                      <w:rFonts w:ascii="Times New Roman" w:hAnsi="Times New Roman"/>
                    </w:rPr>
                  </w:pPr>
                </w:p>
              </w:tc>
              <w:tc>
                <w:tcPr>
                  <w:tcW w:w="1721" w:type="dxa"/>
                </w:tcPr>
                <w:p w:rsidR="00EA33E5" w:rsidRPr="00EA33E5" w:rsidRDefault="00EA33E5" w:rsidP="00D0431A">
                  <w:pPr>
                    <w:jc w:val="center"/>
                    <w:rPr>
                      <w:rFonts w:ascii="Times New Roman" w:hAnsi="Times New Roman"/>
                    </w:rPr>
                  </w:pPr>
                </w:p>
              </w:tc>
              <w:tc>
                <w:tcPr>
                  <w:tcW w:w="1560" w:type="dxa"/>
                </w:tcPr>
                <w:p w:rsidR="00EA33E5" w:rsidRPr="00EA33E5" w:rsidRDefault="00EA33E5" w:rsidP="00D0431A">
                  <w:pPr>
                    <w:jc w:val="center"/>
                    <w:rPr>
                      <w:rFonts w:ascii="Times New Roman" w:hAnsi="Times New Roman"/>
                    </w:rPr>
                  </w:pPr>
                </w:p>
              </w:tc>
            </w:tr>
            <w:tr w:rsidR="00EA33E5" w:rsidRPr="00EA33E5" w:rsidTr="00D0431A">
              <w:tc>
                <w:tcPr>
                  <w:tcW w:w="3227" w:type="dxa"/>
                </w:tcPr>
                <w:p w:rsidR="00EA33E5" w:rsidRPr="00EA33E5" w:rsidRDefault="00EA33E5" w:rsidP="00D0431A">
                  <w:pPr>
                    <w:rPr>
                      <w:rFonts w:ascii="Times New Roman" w:hAnsi="Times New Roman"/>
                    </w:rPr>
                  </w:pPr>
                </w:p>
              </w:tc>
              <w:tc>
                <w:tcPr>
                  <w:tcW w:w="992" w:type="dxa"/>
                </w:tcPr>
                <w:p w:rsidR="00EA33E5" w:rsidRPr="00EA33E5" w:rsidRDefault="00EA33E5" w:rsidP="00D0431A">
                  <w:pPr>
                    <w:jc w:val="center"/>
                    <w:rPr>
                      <w:rFonts w:ascii="Times New Roman" w:hAnsi="Times New Roman"/>
                    </w:rPr>
                  </w:pPr>
                </w:p>
              </w:tc>
              <w:tc>
                <w:tcPr>
                  <w:tcW w:w="1985" w:type="dxa"/>
                </w:tcPr>
                <w:p w:rsidR="00EA33E5" w:rsidRPr="00EA33E5" w:rsidRDefault="00EA33E5" w:rsidP="00D0431A">
                  <w:pPr>
                    <w:jc w:val="center"/>
                    <w:rPr>
                      <w:rFonts w:ascii="Times New Roman" w:hAnsi="Times New Roman"/>
                    </w:rPr>
                  </w:pPr>
                </w:p>
              </w:tc>
              <w:tc>
                <w:tcPr>
                  <w:tcW w:w="1721" w:type="dxa"/>
                </w:tcPr>
                <w:p w:rsidR="00EA33E5" w:rsidRPr="00EA33E5" w:rsidRDefault="00EA33E5" w:rsidP="00D0431A">
                  <w:pPr>
                    <w:jc w:val="center"/>
                    <w:rPr>
                      <w:rFonts w:ascii="Times New Roman" w:hAnsi="Times New Roman"/>
                    </w:rPr>
                  </w:pPr>
                </w:p>
              </w:tc>
              <w:tc>
                <w:tcPr>
                  <w:tcW w:w="1560" w:type="dxa"/>
                </w:tcPr>
                <w:p w:rsidR="00EA33E5" w:rsidRPr="00EA33E5" w:rsidRDefault="00EA33E5" w:rsidP="00D0431A">
                  <w:pPr>
                    <w:jc w:val="center"/>
                    <w:rPr>
                      <w:rFonts w:ascii="Times New Roman" w:hAnsi="Times New Roman"/>
                    </w:rPr>
                  </w:pPr>
                </w:p>
              </w:tc>
            </w:tr>
            <w:tr w:rsidR="00EA33E5" w:rsidRPr="00EA33E5" w:rsidTr="00D0431A">
              <w:tc>
                <w:tcPr>
                  <w:tcW w:w="3227" w:type="dxa"/>
                </w:tcPr>
                <w:p w:rsidR="00EA33E5" w:rsidRPr="00EA33E5" w:rsidRDefault="00EA33E5" w:rsidP="00D0431A">
                  <w:pPr>
                    <w:rPr>
                      <w:rFonts w:ascii="Times New Roman" w:hAnsi="Times New Roman"/>
                    </w:rPr>
                  </w:pPr>
                </w:p>
              </w:tc>
              <w:tc>
                <w:tcPr>
                  <w:tcW w:w="992" w:type="dxa"/>
                </w:tcPr>
                <w:p w:rsidR="00EA33E5" w:rsidRPr="00EA33E5" w:rsidRDefault="00EA33E5" w:rsidP="00D0431A">
                  <w:pPr>
                    <w:jc w:val="center"/>
                    <w:rPr>
                      <w:rFonts w:ascii="Times New Roman" w:hAnsi="Times New Roman"/>
                    </w:rPr>
                  </w:pPr>
                </w:p>
              </w:tc>
              <w:tc>
                <w:tcPr>
                  <w:tcW w:w="1985" w:type="dxa"/>
                </w:tcPr>
                <w:p w:rsidR="00EA33E5" w:rsidRPr="00EA33E5" w:rsidRDefault="00EA33E5" w:rsidP="00D0431A">
                  <w:pPr>
                    <w:jc w:val="center"/>
                    <w:rPr>
                      <w:rFonts w:ascii="Times New Roman" w:hAnsi="Times New Roman"/>
                    </w:rPr>
                  </w:pPr>
                </w:p>
              </w:tc>
              <w:tc>
                <w:tcPr>
                  <w:tcW w:w="1721" w:type="dxa"/>
                </w:tcPr>
                <w:p w:rsidR="00EA33E5" w:rsidRPr="00EA33E5" w:rsidRDefault="00EA33E5" w:rsidP="00D0431A">
                  <w:pPr>
                    <w:jc w:val="center"/>
                    <w:rPr>
                      <w:rFonts w:ascii="Times New Roman" w:hAnsi="Times New Roman"/>
                    </w:rPr>
                  </w:pPr>
                </w:p>
              </w:tc>
              <w:tc>
                <w:tcPr>
                  <w:tcW w:w="1560" w:type="dxa"/>
                </w:tcPr>
                <w:p w:rsidR="00EA33E5" w:rsidRPr="00EA33E5" w:rsidRDefault="00EA33E5" w:rsidP="00D0431A">
                  <w:pPr>
                    <w:jc w:val="center"/>
                    <w:rPr>
                      <w:rFonts w:ascii="Times New Roman" w:hAnsi="Times New Roman"/>
                    </w:rPr>
                  </w:pPr>
                </w:p>
              </w:tc>
            </w:tr>
            <w:tr w:rsidR="00EA33E5" w:rsidRPr="00EA33E5" w:rsidTr="00D0431A">
              <w:tc>
                <w:tcPr>
                  <w:tcW w:w="3227" w:type="dxa"/>
                </w:tcPr>
                <w:p w:rsidR="00EA33E5" w:rsidRPr="00EA33E5" w:rsidRDefault="00EA33E5" w:rsidP="00D0431A">
                  <w:pPr>
                    <w:rPr>
                      <w:rFonts w:ascii="Times New Roman" w:hAnsi="Times New Roman"/>
                    </w:rPr>
                  </w:pPr>
                  <w:r w:rsidRPr="00EA33E5">
                    <w:rPr>
                      <w:rFonts w:ascii="Times New Roman" w:hAnsi="Times New Roman"/>
                    </w:rPr>
                    <w:t>Iš viso investicijų:</w:t>
                  </w:r>
                </w:p>
              </w:tc>
              <w:tc>
                <w:tcPr>
                  <w:tcW w:w="992" w:type="dxa"/>
                </w:tcPr>
                <w:p w:rsidR="00EA33E5" w:rsidRPr="00EA33E5" w:rsidRDefault="00EA33E5" w:rsidP="00D0431A">
                  <w:pPr>
                    <w:jc w:val="center"/>
                    <w:rPr>
                      <w:rFonts w:ascii="Times New Roman" w:hAnsi="Times New Roman"/>
                      <w:b/>
                    </w:rPr>
                  </w:pPr>
                  <w:r w:rsidRPr="00EA33E5">
                    <w:rPr>
                      <w:rFonts w:ascii="Times New Roman" w:hAnsi="Times New Roman"/>
                    </w:rPr>
                    <w:t>X</w:t>
                  </w:r>
                </w:p>
              </w:tc>
              <w:tc>
                <w:tcPr>
                  <w:tcW w:w="1985" w:type="dxa"/>
                </w:tcPr>
                <w:p w:rsidR="00EA33E5" w:rsidRPr="00EA33E5" w:rsidRDefault="00EA33E5" w:rsidP="00D0431A">
                  <w:pPr>
                    <w:jc w:val="center"/>
                    <w:rPr>
                      <w:rFonts w:ascii="Times New Roman" w:hAnsi="Times New Roman"/>
                      <w:b/>
                    </w:rPr>
                  </w:pPr>
                </w:p>
              </w:tc>
              <w:tc>
                <w:tcPr>
                  <w:tcW w:w="1721" w:type="dxa"/>
                </w:tcPr>
                <w:p w:rsidR="00EA33E5" w:rsidRPr="00EA33E5" w:rsidRDefault="00EA33E5" w:rsidP="00D0431A">
                  <w:pPr>
                    <w:jc w:val="center"/>
                    <w:rPr>
                      <w:rFonts w:ascii="Times New Roman" w:hAnsi="Times New Roman"/>
                      <w:b/>
                    </w:rPr>
                  </w:pPr>
                </w:p>
              </w:tc>
              <w:tc>
                <w:tcPr>
                  <w:tcW w:w="1560" w:type="dxa"/>
                </w:tcPr>
                <w:p w:rsidR="00EA33E5" w:rsidRPr="00EA33E5" w:rsidRDefault="00EA33E5" w:rsidP="00D0431A">
                  <w:pPr>
                    <w:jc w:val="center"/>
                    <w:rPr>
                      <w:rFonts w:ascii="Times New Roman" w:hAnsi="Times New Roman"/>
                      <w:b/>
                    </w:rPr>
                  </w:pPr>
                  <w:r w:rsidRPr="00EA33E5">
                    <w:rPr>
                      <w:rFonts w:ascii="Times New Roman" w:hAnsi="Times New Roman"/>
                    </w:rPr>
                    <w:t>X</w:t>
                  </w:r>
                </w:p>
              </w:tc>
            </w:tr>
            <w:tr w:rsidR="00EA33E5" w:rsidRPr="00EA33E5" w:rsidTr="00D0431A">
              <w:tc>
                <w:tcPr>
                  <w:tcW w:w="3227" w:type="dxa"/>
                </w:tcPr>
                <w:p w:rsidR="00EA33E5" w:rsidRPr="00EA33E5" w:rsidRDefault="00EA33E5" w:rsidP="00D0431A">
                  <w:pPr>
                    <w:rPr>
                      <w:rFonts w:ascii="Times New Roman" w:hAnsi="Times New Roman"/>
                    </w:rPr>
                  </w:pPr>
                  <w:r w:rsidRPr="00EA33E5">
                    <w:rPr>
                      <w:rFonts w:ascii="Times New Roman" w:hAnsi="Times New Roman"/>
                    </w:rPr>
                    <w:t xml:space="preserve">N etapo paramos išmokėjimas </w:t>
                  </w:r>
                </w:p>
              </w:tc>
              <w:tc>
                <w:tcPr>
                  <w:tcW w:w="992" w:type="dxa"/>
                  <w:vAlign w:val="center"/>
                </w:tcPr>
                <w:p w:rsidR="00EA33E5" w:rsidRPr="00EA33E5" w:rsidRDefault="00EA33E5" w:rsidP="00D0431A">
                  <w:pPr>
                    <w:jc w:val="center"/>
                    <w:rPr>
                      <w:rFonts w:ascii="Times New Roman" w:hAnsi="Times New Roman"/>
                      <w:b/>
                    </w:rPr>
                  </w:pPr>
                </w:p>
              </w:tc>
              <w:tc>
                <w:tcPr>
                  <w:tcW w:w="1985" w:type="dxa"/>
                  <w:vAlign w:val="center"/>
                </w:tcPr>
                <w:p w:rsidR="00EA33E5" w:rsidRPr="00EA33E5" w:rsidRDefault="00EA33E5" w:rsidP="00D0431A">
                  <w:pPr>
                    <w:jc w:val="center"/>
                    <w:rPr>
                      <w:rFonts w:ascii="Times New Roman" w:hAnsi="Times New Roman"/>
                      <w:b/>
                    </w:rPr>
                  </w:pPr>
                  <w:r w:rsidRPr="00EA33E5">
                    <w:rPr>
                      <w:rFonts w:ascii="Times New Roman" w:hAnsi="Times New Roman"/>
                    </w:rPr>
                    <w:t>X</w:t>
                  </w:r>
                </w:p>
              </w:tc>
              <w:tc>
                <w:tcPr>
                  <w:tcW w:w="1721" w:type="dxa"/>
                  <w:vAlign w:val="center"/>
                </w:tcPr>
                <w:p w:rsidR="00EA33E5" w:rsidRPr="00EA33E5" w:rsidRDefault="00EA33E5" w:rsidP="00D0431A">
                  <w:pPr>
                    <w:jc w:val="center"/>
                    <w:rPr>
                      <w:rFonts w:ascii="Times New Roman" w:hAnsi="Times New Roman"/>
                      <w:b/>
                    </w:rPr>
                  </w:pPr>
                  <w:r w:rsidRPr="00EA33E5">
                    <w:rPr>
                      <w:rFonts w:ascii="Times New Roman" w:hAnsi="Times New Roman"/>
                    </w:rPr>
                    <w:t>X</w:t>
                  </w:r>
                </w:p>
              </w:tc>
              <w:tc>
                <w:tcPr>
                  <w:tcW w:w="1560" w:type="dxa"/>
                  <w:vAlign w:val="center"/>
                </w:tcPr>
                <w:p w:rsidR="00EA33E5" w:rsidRPr="00EA33E5" w:rsidRDefault="00EA33E5" w:rsidP="00D0431A">
                  <w:pPr>
                    <w:jc w:val="center"/>
                    <w:rPr>
                      <w:rFonts w:ascii="Times New Roman" w:hAnsi="Times New Roman"/>
                      <w:b/>
                    </w:rPr>
                  </w:pPr>
                </w:p>
              </w:tc>
            </w:tr>
            <w:tr w:rsidR="00EA33E5" w:rsidRPr="00EA33E5" w:rsidTr="00D0431A">
              <w:tc>
                <w:tcPr>
                  <w:tcW w:w="3227" w:type="dxa"/>
                </w:tcPr>
                <w:p w:rsidR="00EA33E5" w:rsidRPr="00EA33E5" w:rsidRDefault="00EA33E5" w:rsidP="00D0431A">
                  <w:pPr>
                    <w:rPr>
                      <w:rFonts w:ascii="Times New Roman" w:hAnsi="Times New Roman"/>
                    </w:rPr>
                  </w:pPr>
                  <w:r w:rsidRPr="00EA33E5">
                    <w:rPr>
                      <w:rFonts w:ascii="Times New Roman" w:hAnsi="Times New Roman"/>
                    </w:rPr>
                    <w:t>Iš viso:</w:t>
                  </w:r>
                </w:p>
              </w:tc>
              <w:tc>
                <w:tcPr>
                  <w:tcW w:w="992" w:type="dxa"/>
                </w:tcPr>
                <w:p w:rsidR="00EA33E5" w:rsidRPr="00EA33E5" w:rsidRDefault="00EA33E5" w:rsidP="00D0431A">
                  <w:pPr>
                    <w:jc w:val="center"/>
                    <w:rPr>
                      <w:rFonts w:ascii="Times New Roman" w:hAnsi="Times New Roman"/>
                    </w:rPr>
                  </w:pPr>
                  <w:r w:rsidRPr="00EA33E5">
                    <w:rPr>
                      <w:rFonts w:ascii="Times New Roman" w:hAnsi="Times New Roman"/>
                    </w:rPr>
                    <w:t>X</w:t>
                  </w:r>
                </w:p>
              </w:tc>
              <w:tc>
                <w:tcPr>
                  <w:tcW w:w="1985" w:type="dxa"/>
                </w:tcPr>
                <w:p w:rsidR="00EA33E5" w:rsidRPr="00EA33E5" w:rsidRDefault="00EA33E5" w:rsidP="00D0431A">
                  <w:pPr>
                    <w:jc w:val="center"/>
                    <w:rPr>
                      <w:rFonts w:ascii="Times New Roman" w:hAnsi="Times New Roman"/>
                    </w:rPr>
                  </w:pPr>
                </w:p>
              </w:tc>
              <w:tc>
                <w:tcPr>
                  <w:tcW w:w="1721" w:type="dxa"/>
                </w:tcPr>
                <w:p w:rsidR="00EA33E5" w:rsidRPr="00EA33E5" w:rsidRDefault="00EA33E5" w:rsidP="00D0431A">
                  <w:pPr>
                    <w:jc w:val="center"/>
                    <w:rPr>
                      <w:rFonts w:ascii="Times New Roman" w:hAnsi="Times New Roman"/>
                    </w:rPr>
                  </w:pPr>
                </w:p>
              </w:tc>
              <w:tc>
                <w:tcPr>
                  <w:tcW w:w="1560" w:type="dxa"/>
                </w:tcPr>
                <w:p w:rsidR="00EA33E5" w:rsidRPr="00EA33E5" w:rsidRDefault="00EA33E5" w:rsidP="00D0431A">
                  <w:pPr>
                    <w:jc w:val="center"/>
                    <w:rPr>
                      <w:rFonts w:ascii="Times New Roman" w:hAnsi="Times New Roman"/>
                    </w:rPr>
                  </w:pPr>
                </w:p>
              </w:tc>
            </w:tr>
          </w:tbl>
          <w:p w:rsidR="00EA33E5" w:rsidRPr="00EA33E5" w:rsidRDefault="00EA33E5" w:rsidP="00D0431A">
            <w:pPr>
              <w:rPr>
                <w:rFonts w:ascii="Times New Roman" w:hAnsi="Times New Roman"/>
                <w:b/>
              </w:rPr>
            </w:pPr>
          </w:p>
        </w:tc>
      </w:tr>
      <w:tr w:rsidR="00EA33E5" w:rsidRPr="00EA33E5" w:rsidTr="00D0431A">
        <w:trPr>
          <w:trHeight w:val="5397"/>
        </w:trPr>
        <w:tc>
          <w:tcPr>
            <w:tcW w:w="9739" w:type="dxa"/>
          </w:tcPr>
          <w:p w:rsidR="00EA33E5" w:rsidRPr="00EA33E5" w:rsidRDefault="00EA33E5" w:rsidP="00D0431A">
            <w:pPr>
              <w:jc w:val="both"/>
              <w:rPr>
                <w:rFonts w:ascii="Times New Roman" w:hAnsi="Times New Roman"/>
                <w:b/>
              </w:rPr>
            </w:pPr>
          </w:p>
          <w:p w:rsidR="00EA33E5" w:rsidRPr="00EA33E5" w:rsidRDefault="00EA33E5" w:rsidP="00D0431A">
            <w:pPr>
              <w:jc w:val="both"/>
              <w:rPr>
                <w:rFonts w:ascii="Times New Roman" w:hAnsi="Times New Roman"/>
                <w:b/>
              </w:rPr>
            </w:pPr>
            <w:r w:rsidRPr="00EA33E5">
              <w:rPr>
                <w:rFonts w:ascii="Times New Roman" w:hAnsi="Times New Roman"/>
                <w:b/>
              </w:rPr>
              <w:t>X. INFORMACIJA APIE PASKOLAS IR (ARBA) IŠPERKAMĄJĄ NUOMĄ (LIZINGĄ), LT</w:t>
            </w:r>
          </w:p>
          <w:p w:rsidR="00EA33E5" w:rsidRPr="00EA33E5" w:rsidRDefault="00EA33E5" w:rsidP="00D0431A">
            <w:pPr>
              <w:jc w:val="both"/>
              <w:rPr>
                <w:rFonts w:ascii="Times New Roman" w:hAnsi="Times New Roman"/>
              </w:rPr>
            </w:pPr>
          </w:p>
          <w:p w:rsidR="00EA33E5" w:rsidRPr="00EA33E5" w:rsidRDefault="00EA33E5" w:rsidP="00D0431A">
            <w:pPr>
              <w:jc w:val="both"/>
              <w:rPr>
                <w:rFonts w:ascii="Times New Roman" w:hAnsi="Times New Roman"/>
                <w:b/>
              </w:rPr>
            </w:pPr>
            <w:r w:rsidRPr="00EA33E5">
              <w:rPr>
                <w:rFonts w:ascii="Times New Roman" w:hAnsi="Times New Roman"/>
                <w:b/>
              </w:rPr>
              <w:t xml:space="preserve">1. Turimos paskolos ir (arba) išperkamoji nuoma, Lt </w:t>
            </w:r>
          </w:p>
          <w:p w:rsidR="00EA33E5" w:rsidRPr="00EA33E5" w:rsidRDefault="00EA33E5" w:rsidP="00D0431A">
            <w:pPr>
              <w:jc w:val="both"/>
              <w:rPr>
                <w:rFonts w:ascii="Times New Roman" w:hAnsi="Times New Roman"/>
                <w:i/>
              </w:rPr>
            </w:pPr>
            <w:r w:rsidRPr="00EA33E5">
              <w:rPr>
                <w:rFonts w:ascii="Times New Roman" w:hAnsi="Times New Roman"/>
                <w:i/>
              </w:rPr>
              <w:t>(nurodoma informacija apie pareiškėjo turimas paskolas ir (arba) išperkamąją nuomą ataskaitinių metų pabaigoje prieš paramos paraiškos pateikimą)</w:t>
            </w:r>
          </w:p>
          <w:p w:rsidR="00EA33E5" w:rsidRPr="00EA33E5" w:rsidRDefault="00EA33E5" w:rsidP="00D0431A">
            <w:pPr>
              <w:jc w:val="both"/>
              <w:rPr>
                <w:rFonts w:ascii="Times New Roman" w:hAnsi="Times New Roman"/>
                <w:b/>
              </w:rPr>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7"/>
              <w:gridCol w:w="2410"/>
              <w:gridCol w:w="1417"/>
              <w:gridCol w:w="1276"/>
              <w:gridCol w:w="1985"/>
            </w:tblGrid>
            <w:tr w:rsidR="00EA33E5" w:rsidRPr="00EA33E5" w:rsidTr="00D0431A">
              <w:tc>
                <w:tcPr>
                  <w:tcW w:w="2397" w:type="dxa"/>
                </w:tcPr>
                <w:p w:rsidR="00EA33E5" w:rsidRPr="00EA33E5" w:rsidRDefault="00EA33E5" w:rsidP="00D0431A">
                  <w:pPr>
                    <w:jc w:val="both"/>
                    <w:rPr>
                      <w:rFonts w:ascii="Times New Roman" w:hAnsi="Times New Roman"/>
                    </w:rPr>
                  </w:pPr>
                  <w:r w:rsidRPr="00EA33E5">
                    <w:rPr>
                      <w:rFonts w:ascii="Times New Roman" w:hAnsi="Times New Roman"/>
                    </w:rPr>
                    <w:t>Paskolos ir (arba) lizingo davėjas (bankas ar kt.)</w:t>
                  </w:r>
                </w:p>
              </w:tc>
              <w:tc>
                <w:tcPr>
                  <w:tcW w:w="2410" w:type="dxa"/>
                </w:tcPr>
                <w:p w:rsidR="00EA33E5" w:rsidRPr="00EA33E5" w:rsidRDefault="00EA33E5" w:rsidP="00D0431A">
                  <w:pPr>
                    <w:jc w:val="both"/>
                    <w:rPr>
                      <w:rFonts w:ascii="Times New Roman" w:hAnsi="Times New Roman"/>
                    </w:rPr>
                  </w:pPr>
                  <w:r w:rsidRPr="00EA33E5">
                    <w:rPr>
                      <w:rFonts w:ascii="Times New Roman" w:hAnsi="Times New Roman"/>
                    </w:rPr>
                    <w:t>Paskolos ir  (arba) lizingo paskirtis ir gavimo data</w:t>
                  </w:r>
                </w:p>
              </w:tc>
              <w:tc>
                <w:tcPr>
                  <w:tcW w:w="1417" w:type="dxa"/>
                </w:tcPr>
                <w:p w:rsidR="00EA33E5" w:rsidRPr="00EA33E5" w:rsidRDefault="00EA33E5" w:rsidP="00D0431A">
                  <w:pPr>
                    <w:jc w:val="center"/>
                    <w:rPr>
                      <w:rFonts w:ascii="Times New Roman" w:hAnsi="Times New Roman"/>
                    </w:rPr>
                  </w:pPr>
                  <w:r w:rsidRPr="00EA33E5">
                    <w:rPr>
                      <w:rFonts w:ascii="Times New Roman" w:hAnsi="Times New Roman"/>
                    </w:rPr>
                    <w:t>Suma</w:t>
                  </w:r>
                </w:p>
              </w:tc>
              <w:tc>
                <w:tcPr>
                  <w:tcW w:w="1276" w:type="dxa"/>
                </w:tcPr>
                <w:p w:rsidR="00EA33E5" w:rsidRPr="00EA33E5" w:rsidRDefault="00EA33E5" w:rsidP="00D0431A">
                  <w:pPr>
                    <w:jc w:val="both"/>
                    <w:rPr>
                      <w:rFonts w:ascii="Times New Roman" w:hAnsi="Times New Roman"/>
                    </w:rPr>
                  </w:pPr>
                  <w:r w:rsidRPr="00EA33E5">
                    <w:rPr>
                      <w:rFonts w:ascii="Times New Roman" w:hAnsi="Times New Roman"/>
                    </w:rPr>
                    <w:t>Palūkanų norma (proc.)</w:t>
                  </w:r>
                </w:p>
              </w:tc>
              <w:tc>
                <w:tcPr>
                  <w:tcW w:w="1985" w:type="dxa"/>
                </w:tcPr>
                <w:p w:rsidR="00EA33E5" w:rsidRPr="00EA33E5" w:rsidRDefault="00EA33E5" w:rsidP="00D0431A">
                  <w:pPr>
                    <w:jc w:val="both"/>
                    <w:rPr>
                      <w:rFonts w:ascii="Times New Roman" w:hAnsi="Times New Roman"/>
                    </w:rPr>
                  </w:pPr>
                  <w:r w:rsidRPr="00EA33E5">
                    <w:rPr>
                      <w:rFonts w:ascii="Times New Roman" w:hAnsi="Times New Roman"/>
                    </w:rPr>
                    <w:t>Paskolos ir (arba) lizingo likutis 20___01 01</w:t>
                  </w:r>
                </w:p>
              </w:tc>
            </w:tr>
            <w:tr w:rsidR="00EA33E5" w:rsidRPr="00EA33E5" w:rsidTr="00D0431A">
              <w:tc>
                <w:tcPr>
                  <w:tcW w:w="2397" w:type="dxa"/>
                </w:tcPr>
                <w:p w:rsidR="00EA33E5" w:rsidRPr="00EA33E5" w:rsidRDefault="00EA33E5" w:rsidP="00D0431A">
                  <w:pPr>
                    <w:jc w:val="both"/>
                    <w:rPr>
                      <w:rFonts w:ascii="Times New Roman" w:hAnsi="Times New Roman"/>
                    </w:rPr>
                  </w:pPr>
                </w:p>
              </w:tc>
              <w:tc>
                <w:tcPr>
                  <w:tcW w:w="2410" w:type="dxa"/>
                </w:tcPr>
                <w:p w:rsidR="00EA33E5" w:rsidRPr="00EA33E5" w:rsidRDefault="00EA33E5" w:rsidP="00D0431A">
                  <w:pPr>
                    <w:jc w:val="both"/>
                    <w:rPr>
                      <w:rFonts w:ascii="Times New Roman" w:hAnsi="Times New Roman"/>
                      <w:b/>
                    </w:rPr>
                  </w:pPr>
                </w:p>
              </w:tc>
              <w:tc>
                <w:tcPr>
                  <w:tcW w:w="1417" w:type="dxa"/>
                </w:tcPr>
                <w:p w:rsidR="00EA33E5" w:rsidRPr="00EA33E5" w:rsidRDefault="00EA33E5" w:rsidP="00D0431A">
                  <w:pPr>
                    <w:jc w:val="both"/>
                    <w:rPr>
                      <w:rFonts w:ascii="Times New Roman" w:hAnsi="Times New Roman"/>
                      <w:b/>
                    </w:rPr>
                  </w:pPr>
                </w:p>
              </w:tc>
              <w:tc>
                <w:tcPr>
                  <w:tcW w:w="1276" w:type="dxa"/>
                </w:tcPr>
                <w:p w:rsidR="00EA33E5" w:rsidRPr="00EA33E5" w:rsidRDefault="00EA33E5" w:rsidP="00D0431A">
                  <w:pPr>
                    <w:jc w:val="both"/>
                    <w:rPr>
                      <w:rFonts w:ascii="Times New Roman" w:hAnsi="Times New Roman"/>
                      <w:b/>
                    </w:rPr>
                  </w:pPr>
                </w:p>
              </w:tc>
              <w:tc>
                <w:tcPr>
                  <w:tcW w:w="1985" w:type="dxa"/>
                </w:tcPr>
                <w:p w:rsidR="00EA33E5" w:rsidRPr="00EA33E5" w:rsidRDefault="00EA33E5" w:rsidP="00D0431A">
                  <w:pPr>
                    <w:jc w:val="both"/>
                    <w:rPr>
                      <w:rFonts w:ascii="Times New Roman" w:hAnsi="Times New Roman"/>
                      <w:b/>
                    </w:rPr>
                  </w:pPr>
                </w:p>
              </w:tc>
            </w:tr>
            <w:tr w:rsidR="00EA33E5" w:rsidRPr="00EA33E5" w:rsidTr="00D0431A">
              <w:tc>
                <w:tcPr>
                  <w:tcW w:w="2397" w:type="dxa"/>
                </w:tcPr>
                <w:p w:rsidR="00EA33E5" w:rsidRPr="00EA33E5" w:rsidRDefault="00EA33E5" w:rsidP="00D0431A">
                  <w:pPr>
                    <w:jc w:val="both"/>
                    <w:rPr>
                      <w:rFonts w:ascii="Times New Roman" w:hAnsi="Times New Roman"/>
                    </w:rPr>
                  </w:pPr>
                  <w:r w:rsidRPr="00EA33E5">
                    <w:rPr>
                      <w:rFonts w:ascii="Times New Roman" w:hAnsi="Times New Roman"/>
                    </w:rPr>
                    <w:t>......</w:t>
                  </w:r>
                </w:p>
              </w:tc>
              <w:tc>
                <w:tcPr>
                  <w:tcW w:w="2410" w:type="dxa"/>
                </w:tcPr>
                <w:p w:rsidR="00EA33E5" w:rsidRPr="00EA33E5" w:rsidRDefault="00EA33E5" w:rsidP="00D0431A">
                  <w:pPr>
                    <w:jc w:val="both"/>
                    <w:rPr>
                      <w:rFonts w:ascii="Times New Roman" w:hAnsi="Times New Roman"/>
                      <w:b/>
                    </w:rPr>
                  </w:pPr>
                </w:p>
              </w:tc>
              <w:tc>
                <w:tcPr>
                  <w:tcW w:w="1417" w:type="dxa"/>
                </w:tcPr>
                <w:p w:rsidR="00EA33E5" w:rsidRPr="00EA33E5" w:rsidRDefault="00EA33E5" w:rsidP="00D0431A">
                  <w:pPr>
                    <w:jc w:val="both"/>
                    <w:rPr>
                      <w:rFonts w:ascii="Times New Roman" w:hAnsi="Times New Roman"/>
                      <w:b/>
                    </w:rPr>
                  </w:pPr>
                </w:p>
              </w:tc>
              <w:tc>
                <w:tcPr>
                  <w:tcW w:w="1276" w:type="dxa"/>
                </w:tcPr>
                <w:p w:rsidR="00EA33E5" w:rsidRPr="00EA33E5" w:rsidRDefault="00EA33E5" w:rsidP="00D0431A">
                  <w:pPr>
                    <w:jc w:val="both"/>
                    <w:rPr>
                      <w:rFonts w:ascii="Times New Roman" w:hAnsi="Times New Roman"/>
                      <w:b/>
                    </w:rPr>
                  </w:pPr>
                </w:p>
              </w:tc>
              <w:tc>
                <w:tcPr>
                  <w:tcW w:w="1985" w:type="dxa"/>
                </w:tcPr>
                <w:p w:rsidR="00EA33E5" w:rsidRPr="00EA33E5" w:rsidRDefault="00EA33E5" w:rsidP="00D0431A">
                  <w:pPr>
                    <w:jc w:val="both"/>
                    <w:rPr>
                      <w:rFonts w:ascii="Times New Roman" w:hAnsi="Times New Roman"/>
                      <w:b/>
                    </w:rPr>
                  </w:pPr>
                </w:p>
              </w:tc>
            </w:tr>
            <w:tr w:rsidR="00EA33E5" w:rsidRPr="00EA33E5" w:rsidTr="00D0431A">
              <w:tc>
                <w:tcPr>
                  <w:tcW w:w="2397" w:type="dxa"/>
                </w:tcPr>
                <w:p w:rsidR="00EA33E5" w:rsidRPr="00EA33E5" w:rsidRDefault="00EA33E5" w:rsidP="00D0431A">
                  <w:pPr>
                    <w:jc w:val="both"/>
                    <w:rPr>
                      <w:rFonts w:ascii="Times New Roman" w:hAnsi="Times New Roman"/>
                    </w:rPr>
                  </w:pPr>
                </w:p>
              </w:tc>
              <w:tc>
                <w:tcPr>
                  <w:tcW w:w="2410" w:type="dxa"/>
                </w:tcPr>
                <w:p w:rsidR="00EA33E5" w:rsidRPr="00EA33E5" w:rsidRDefault="00EA33E5" w:rsidP="00D0431A">
                  <w:pPr>
                    <w:jc w:val="both"/>
                    <w:rPr>
                      <w:rFonts w:ascii="Times New Roman" w:hAnsi="Times New Roman"/>
                      <w:b/>
                    </w:rPr>
                  </w:pPr>
                </w:p>
              </w:tc>
              <w:tc>
                <w:tcPr>
                  <w:tcW w:w="1417" w:type="dxa"/>
                </w:tcPr>
                <w:p w:rsidR="00EA33E5" w:rsidRPr="00EA33E5" w:rsidRDefault="00EA33E5" w:rsidP="00D0431A">
                  <w:pPr>
                    <w:jc w:val="both"/>
                    <w:rPr>
                      <w:rFonts w:ascii="Times New Roman" w:hAnsi="Times New Roman"/>
                      <w:b/>
                    </w:rPr>
                  </w:pPr>
                </w:p>
              </w:tc>
              <w:tc>
                <w:tcPr>
                  <w:tcW w:w="1276" w:type="dxa"/>
                </w:tcPr>
                <w:p w:rsidR="00EA33E5" w:rsidRPr="00EA33E5" w:rsidRDefault="00EA33E5" w:rsidP="00D0431A">
                  <w:pPr>
                    <w:jc w:val="both"/>
                    <w:rPr>
                      <w:rFonts w:ascii="Times New Roman" w:hAnsi="Times New Roman"/>
                      <w:b/>
                    </w:rPr>
                  </w:pPr>
                </w:p>
              </w:tc>
              <w:tc>
                <w:tcPr>
                  <w:tcW w:w="1985" w:type="dxa"/>
                </w:tcPr>
                <w:p w:rsidR="00EA33E5" w:rsidRPr="00EA33E5" w:rsidRDefault="00EA33E5" w:rsidP="00D0431A">
                  <w:pPr>
                    <w:jc w:val="both"/>
                    <w:rPr>
                      <w:rFonts w:ascii="Times New Roman" w:hAnsi="Times New Roman"/>
                      <w:b/>
                    </w:rPr>
                  </w:pPr>
                </w:p>
              </w:tc>
            </w:tr>
            <w:tr w:rsidR="00EA33E5" w:rsidRPr="00EA33E5" w:rsidTr="00D0431A">
              <w:tc>
                <w:tcPr>
                  <w:tcW w:w="2397" w:type="dxa"/>
                </w:tcPr>
                <w:p w:rsidR="00EA33E5" w:rsidRPr="00EA33E5" w:rsidRDefault="00EA33E5" w:rsidP="00D0431A">
                  <w:pPr>
                    <w:jc w:val="both"/>
                    <w:rPr>
                      <w:rFonts w:ascii="Times New Roman" w:hAnsi="Times New Roman"/>
                    </w:rPr>
                  </w:pPr>
                </w:p>
              </w:tc>
              <w:tc>
                <w:tcPr>
                  <w:tcW w:w="2410" w:type="dxa"/>
                </w:tcPr>
                <w:p w:rsidR="00EA33E5" w:rsidRPr="00EA33E5" w:rsidRDefault="00EA33E5" w:rsidP="00D0431A">
                  <w:pPr>
                    <w:jc w:val="both"/>
                    <w:rPr>
                      <w:rFonts w:ascii="Times New Roman" w:hAnsi="Times New Roman"/>
                      <w:b/>
                    </w:rPr>
                  </w:pPr>
                </w:p>
              </w:tc>
              <w:tc>
                <w:tcPr>
                  <w:tcW w:w="1417" w:type="dxa"/>
                </w:tcPr>
                <w:p w:rsidR="00EA33E5" w:rsidRPr="00EA33E5" w:rsidRDefault="00EA33E5" w:rsidP="00D0431A">
                  <w:pPr>
                    <w:jc w:val="both"/>
                    <w:rPr>
                      <w:rFonts w:ascii="Times New Roman" w:hAnsi="Times New Roman"/>
                      <w:b/>
                    </w:rPr>
                  </w:pPr>
                </w:p>
              </w:tc>
              <w:tc>
                <w:tcPr>
                  <w:tcW w:w="1276" w:type="dxa"/>
                </w:tcPr>
                <w:p w:rsidR="00EA33E5" w:rsidRPr="00EA33E5" w:rsidRDefault="00EA33E5" w:rsidP="00D0431A">
                  <w:pPr>
                    <w:jc w:val="both"/>
                    <w:rPr>
                      <w:rFonts w:ascii="Times New Roman" w:hAnsi="Times New Roman"/>
                      <w:b/>
                    </w:rPr>
                  </w:pPr>
                </w:p>
              </w:tc>
              <w:tc>
                <w:tcPr>
                  <w:tcW w:w="1985" w:type="dxa"/>
                </w:tcPr>
                <w:p w:rsidR="00EA33E5" w:rsidRPr="00EA33E5" w:rsidRDefault="00EA33E5" w:rsidP="00D0431A">
                  <w:pPr>
                    <w:jc w:val="both"/>
                    <w:rPr>
                      <w:rFonts w:ascii="Times New Roman" w:hAnsi="Times New Roman"/>
                      <w:b/>
                    </w:rPr>
                  </w:pPr>
                </w:p>
              </w:tc>
            </w:tr>
            <w:tr w:rsidR="00EA33E5" w:rsidRPr="00EA33E5" w:rsidTr="00D0431A">
              <w:tc>
                <w:tcPr>
                  <w:tcW w:w="4807" w:type="dxa"/>
                  <w:gridSpan w:val="2"/>
                </w:tcPr>
                <w:p w:rsidR="00EA33E5" w:rsidRPr="00EA33E5" w:rsidRDefault="00EA33E5" w:rsidP="00D0431A">
                  <w:pPr>
                    <w:jc w:val="both"/>
                    <w:rPr>
                      <w:rFonts w:ascii="Times New Roman" w:hAnsi="Times New Roman"/>
                    </w:rPr>
                  </w:pPr>
                  <w:r w:rsidRPr="00EA33E5">
                    <w:rPr>
                      <w:rFonts w:ascii="Times New Roman" w:hAnsi="Times New Roman"/>
                    </w:rPr>
                    <w:t>Iš viso:</w:t>
                  </w:r>
                </w:p>
              </w:tc>
              <w:tc>
                <w:tcPr>
                  <w:tcW w:w="1417" w:type="dxa"/>
                </w:tcPr>
                <w:p w:rsidR="00EA33E5" w:rsidRPr="00EA33E5" w:rsidRDefault="00EA33E5" w:rsidP="00D0431A">
                  <w:pPr>
                    <w:jc w:val="both"/>
                    <w:rPr>
                      <w:rFonts w:ascii="Times New Roman" w:hAnsi="Times New Roman"/>
                    </w:rPr>
                  </w:pPr>
                </w:p>
              </w:tc>
              <w:tc>
                <w:tcPr>
                  <w:tcW w:w="1276" w:type="dxa"/>
                </w:tcPr>
                <w:p w:rsidR="00EA33E5" w:rsidRPr="00EA33E5" w:rsidRDefault="00EA33E5" w:rsidP="00D0431A">
                  <w:pPr>
                    <w:jc w:val="center"/>
                    <w:rPr>
                      <w:rFonts w:ascii="Times New Roman" w:hAnsi="Times New Roman"/>
                    </w:rPr>
                  </w:pPr>
                  <w:r w:rsidRPr="00EA33E5">
                    <w:rPr>
                      <w:rFonts w:ascii="Times New Roman" w:hAnsi="Times New Roman"/>
                    </w:rPr>
                    <w:t>X</w:t>
                  </w:r>
                </w:p>
              </w:tc>
              <w:tc>
                <w:tcPr>
                  <w:tcW w:w="1985" w:type="dxa"/>
                </w:tcPr>
                <w:p w:rsidR="00EA33E5" w:rsidRPr="00EA33E5" w:rsidRDefault="00EA33E5" w:rsidP="00D0431A">
                  <w:pPr>
                    <w:jc w:val="center"/>
                    <w:rPr>
                      <w:rFonts w:ascii="Times New Roman" w:hAnsi="Times New Roman"/>
                    </w:rPr>
                  </w:pPr>
                  <w:r w:rsidRPr="00EA33E5">
                    <w:rPr>
                      <w:rFonts w:ascii="Times New Roman" w:hAnsi="Times New Roman"/>
                    </w:rPr>
                    <w:t>X</w:t>
                  </w:r>
                </w:p>
              </w:tc>
            </w:tr>
          </w:tbl>
          <w:p w:rsidR="00EA33E5" w:rsidRPr="00EA33E5" w:rsidRDefault="00EA33E5" w:rsidP="00D0431A">
            <w:pPr>
              <w:jc w:val="both"/>
              <w:rPr>
                <w:rFonts w:ascii="Times New Roman" w:hAnsi="Times New Roman"/>
                <w:b/>
              </w:rPr>
            </w:pPr>
          </w:p>
          <w:p w:rsidR="00EA33E5" w:rsidRPr="00EA33E5" w:rsidRDefault="00EA33E5" w:rsidP="00D0431A">
            <w:pPr>
              <w:jc w:val="both"/>
              <w:rPr>
                <w:rFonts w:ascii="Times New Roman" w:hAnsi="Times New Roman"/>
                <w:b/>
              </w:rPr>
            </w:pPr>
            <w:r w:rsidRPr="00EA33E5">
              <w:rPr>
                <w:rFonts w:ascii="Times New Roman" w:hAnsi="Times New Roman"/>
                <w:b/>
              </w:rPr>
              <w:t xml:space="preserve">2. Paskolų aptarnavimas, Lt </w:t>
            </w:r>
          </w:p>
          <w:p w:rsidR="00EA33E5" w:rsidRPr="00EA33E5" w:rsidRDefault="00EA33E5" w:rsidP="00D0431A">
            <w:pPr>
              <w:jc w:val="both"/>
              <w:rPr>
                <w:rFonts w:ascii="Times New Roman" w:hAnsi="Times New Roman"/>
                <w:i/>
              </w:rPr>
            </w:pPr>
            <w:r w:rsidRPr="00EA33E5">
              <w:rPr>
                <w:rFonts w:ascii="Times New Roman" w:hAnsi="Times New Roman"/>
                <w:i/>
              </w:rPr>
              <w:t>(nurodomas paskolų aptarnavimo grafikas. Jei paskolos yra skirtingų palūkanų, mokamos palūkanos apskaičiuojamos pagal kiekvieną paskolą)</w:t>
            </w:r>
          </w:p>
          <w:p w:rsidR="00EA33E5" w:rsidRPr="00EA33E5" w:rsidRDefault="00EA33E5" w:rsidP="00D0431A">
            <w:pPr>
              <w:jc w:val="both"/>
              <w:rPr>
                <w:rFonts w:ascii="Times New Roman" w:hAnsi="Times New Roman"/>
                <w:b/>
              </w:rPr>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125"/>
              <w:gridCol w:w="1300"/>
              <w:gridCol w:w="1400"/>
              <w:gridCol w:w="696"/>
              <w:gridCol w:w="850"/>
              <w:gridCol w:w="851"/>
              <w:gridCol w:w="850"/>
              <w:gridCol w:w="851"/>
            </w:tblGrid>
            <w:tr w:rsidR="00EA33E5" w:rsidRPr="00EA33E5" w:rsidTr="00D0431A">
              <w:trPr>
                <w:trHeight w:val="239"/>
              </w:trPr>
              <w:tc>
                <w:tcPr>
                  <w:tcW w:w="562" w:type="dxa"/>
                  <w:vMerge w:val="restart"/>
                </w:tcPr>
                <w:p w:rsidR="00EA33E5" w:rsidRPr="00EA33E5" w:rsidRDefault="00EA33E5" w:rsidP="00D0431A">
                  <w:pPr>
                    <w:jc w:val="both"/>
                    <w:rPr>
                      <w:rFonts w:ascii="Times New Roman" w:hAnsi="Times New Roman"/>
                    </w:rPr>
                  </w:pPr>
                  <w:r w:rsidRPr="00EA33E5">
                    <w:rPr>
                      <w:rFonts w:ascii="Times New Roman" w:hAnsi="Times New Roman"/>
                    </w:rPr>
                    <w:t>Nr.</w:t>
                  </w:r>
                </w:p>
              </w:tc>
              <w:tc>
                <w:tcPr>
                  <w:tcW w:w="2125" w:type="dxa"/>
                  <w:vMerge w:val="restart"/>
                </w:tcPr>
                <w:p w:rsidR="00EA33E5" w:rsidRPr="00EA33E5" w:rsidRDefault="00EA33E5" w:rsidP="00D0431A">
                  <w:pPr>
                    <w:jc w:val="both"/>
                    <w:rPr>
                      <w:rFonts w:ascii="Times New Roman" w:hAnsi="Times New Roman"/>
                    </w:rPr>
                  </w:pPr>
                  <w:r w:rsidRPr="00EA33E5">
                    <w:rPr>
                      <w:rFonts w:ascii="Times New Roman" w:hAnsi="Times New Roman"/>
                    </w:rPr>
                    <w:t>Rodikliai</w:t>
                  </w:r>
                </w:p>
              </w:tc>
              <w:tc>
                <w:tcPr>
                  <w:tcW w:w="1300" w:type="dxa"/>
                  <w:vMerge w:val="restart"/>
                  <w:vAlign w:val="center"/>
                </w:tcPr>
                <w:p w:rsidR="00EA33E5" w:rsidRPr="00EA33E5" w:rsidRDefault="00EA33E5" w:rsidP="00D0431A">
                  <w:pPr>
                    <w:jc w:val="center"/>
                    <w:rPr>
                      <w:rFonts w:ascii="Times New Roman" w:hAnsi="Times New Roman"/>
                    </w:rPr>
                  </w:pPr>
                  <w:r w:rsidRPr="00EA33E5">
                    <w:rPr>
                      <w:rFonts w:ascii="Times New Roman" w:hAnsi="Times New Roman"/>
                    </w:rPr>
                    <w:t xml:space="preserve">Praėjusieji </w:t>
                  </w:r>
                  <w:r w:rsidRPr="00EA33E5">
                    <w:rPr>
                      <w:rFonts w:ascii="Times New Roman" w:hAnsi="Times New Roman"/>
                    </w:rPr>
                    <w:lastRenderedPageBreak/>
                    <w:t>ataskaitiniai 20…. m.</w:t>
                  </w:r>
                </w:p>
              </w:tc>
              <w:tc>
                <w:tcPr>
                  <w:tcW w:w="1400" w:type="dxa"/>
                  <w:vMerge w:val="restart"/>
                  <w:vAlign w:val="center"/>
                </w:tcPr>
                <w:p w:rsidR="00EA33E5" w:rsidRPr="00EA33E5" w:rsidRDefault="00EA33E5" w:rsidP="00D0431A">
                  <w:pPr>
                    <w:jc w:val="center"/>
                    <w:rPr>
                      <w:rFonts w:ascii="Times New Roman" w:hAnsi="Times New Roman"/>
                    </w:rPr>
                  </w:pPr>
                  <w:r w:rsidRPr="00EA33E5">
                    <w:rPr>
                      <w:rFonts w:ascii="Times New Roman" w:hAnsi="Times New Roman"/>
                    </w:rPr>
                    <w:lastRenderedPageBreak/>
                    <w:t xml:space="preserve">Ataskaitiniai </w:t>
                  </w:r>
                  <w:r w:rsidRPr="00EA33E5">
                    <w:rPr>
                      <w:rFonts w:ascii="Times New Roman" w:hAnsi="Times New Roman"/>
                    </w:rPr>
                    <w:lastRenderedPageBreak/>
                    <w:t>20.... metai</w:t>
                  </w:r>
                </w:p>
              </w:tc>
              <w:tc>
                <w:tcPr>
                  <w:tcW w:w="4098" w:type="dxa"/>
                  <w:gridSpan w:val="5"/>
                </w:tcPr>
                <w:p w:rsidR="00EA33E5" w:rsidRPr="00EA33E5" w:rsidRDefault="00EA33E5" w:rsidP="00D0431A">
                  <w:pPr>
                    <w:jc w:val="center"/>
                    <w:rPr>
                      <w:rFonts w:ascii="Times New Roman" w:hAnsi="Times New Roman"/>
                      <w:b/>
                    </w:rPr>
                  </w:pPr>
                  <w:r w:rsidRPr="00EA33E5">
                    <w:rPr>
                      <w:rFonts w:ascii="Times New Roman" w:hAnsi="Times New Roman"/>
                      <w:bCs/>
                    </w:rPr>
                    <w:lastRenderedPageBreak/>
                    <w:t>Prognoziniai metai</w:t>
                  </w:r>
                </w:p>
              </w:tc>
            </w:tr>
            <w:tr w:rsidR="00EA33E5" w:rsidRPr="00EA33E5" w:rsidTr="00D0431A">
              <w:trPr>
                <w:trHeight w:val="493"/>
              </w:trPr>
              <w:tc>
                <w:tcPr>
                  <w:tcW w:w="562" w:type="dxa"/>
                  <w:vMerge/>
                </w:tcPr>
                <w:p w:rsidR="00EA33E5" w:rsidRPr="00EA33E5" w:rsidRDefault="00EA33E5" w:rsidP="00D0431A">
                  <w:pPr>
                    <w:jc w:val="both"/>
                    <w:rPr>
                      <w:rFonts w:ascii="Times New Roman" w:hAnsi="Times New Roman"/>
                    </w:rPr>
                  </w:pPr>
                </w:p>
              </w:tc>
              <w:tc>
                <w:tcPr>
                  <w:tcW w:w="2125" w:type="dxa"/>
                  <w:vMerge/>
                </w:tcPr>
                <w:p w:rsidR="00EA33E5" w:rsidRPr="00EA33E5" w:rsidRDefault="00EA33E5" w:rsidP="00D0431A">
                  <w:pPr>
                    <w:jc w:val="both"/>
                    <w:rPr>
                      <w:rFonts w:ascii="Times New Roman" w:hAnsi="Times New Roman"/>
                    </w:rPr>
                  </w:pPr>
                </w:p>
              </w:tc>
              <w:tc>
                <w:tcPr>
                  <w:tcW w:w="1300" w:type="dxa"/>
                  <w:vMerge/>
                </w:tcPr>
                <w:p w:rsidR="00EA33E5" w:rsidRPr="00EA33E5" w:rsidRDefault="00EA33E5" w:rsidP="00D0431A">
                  <w:pPr>
                    <w:jc w:val="both"/>
                    <w:rPr>
                      <w:rFonts w:ascii="Times New Roman" w:hAnsi="Times New Roman"/>
                    </w:rPr>
                  </w:pPr>
                </w:p>
              </w:tc>
              <w:tc>
                <w:tcPr>
                  <w:tcW w:w="1400" w:type="dxa"/>
                  <w:vMerge/>
                </w:tcPr>
                <w:p w:rsidR="00EA33E5" w:rsidRPr="00EA33E5" w:rsidRDefault="00EA33E5" w:rsidP="00D0431A">
                  <w:pPr>
                    <w:jc w:val="both"/>
                    <w:rPr>
                      <w:rFonts w:ascii="Times New Roman" w:hAnsi="Times New Roman"/>
                    </w:rPr>
                  </w:pPr>
                </w:p>
              </w:tc>
              <w:tc>
                <w:tcPr>
                  <w:tcW w:w="696" w:type="dxa"/>
                  <w:vAlign w:val="center"/>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850" w:type="dxa"/>
                  <w:vAlign w:val="center"/>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851" w:type="dxa"/>
                  <w:vAlign w:val="center"/>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850" w:type="dxa"/>
                  <w:vAlign w:val="center"/>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851" w:type="dxa"/>
                  <w:vAlign w:val="center"/>
                </w:tcPr>
                <w:p w:rsidR="00EA33E5" w:rsidRPr="00EA33E5" w:rsidRDefault="00EA33E5" w:rsidP="00D0431A">
                  <w:pPr>
                    <w:jc w:val="center"/>
                    <w:rPr>
                      <w:rFonts w:ascii="Times New Roman" w:hAnsi="Times New Roman"/>
                    </w:rPr>
                  </w:pPr>
                  <w:r w:rsidRPr="00EA33E5">
                    <w:rPr>
                      <w:rFonts w:ascii="Times New Roman" w:hAnsi="Times New Roman"/>
                    </w:rPr>
                    <w:t>20...</w:t>
                  </w:r>
                </w:p>
              </w:tc>
            </w:tr>
            <w:tr w:rsidR="00EA33E5" w:rsidRPr="00EA33E5" w:rsidTr="00D0431A">
              <w:trPr>
                <w:trHeight w:val="239"/>
              </w:trPr>
              <w:tc>
                <w:tcPr>
                  <w:tcW w:w="562" w:type="dxa"/>
                </w:tcPr>
                <w:p w:rsidR="00EA33E5" w:rsidRPr="00EA33E5" w:rsidRDefault="00EA33E5" w:rsidP="00D0431A">
                  <w:pPr>
                    <w:jc w:val="both"/>
                    <w:rPr>
                      <w:rFonts w:ascii="Times New Roman" w:hAnsi="Times New Roman"/>
                    </w:rPr>
                  </w:pPr>
                  <w:r w:rsidRPr="00EA33E5">
                    <w:rPr>
                      <w:rFonts w:ascii="Times New Roman" w:hAnsi="Times New Roman"/>
                    </w:rPr>
                    <w:lastRenderedPageBreak/>
                    <w:t>1.</w:t>
                  </w:r>
                </w:p>
              </w:tc>
              <w:tc>
                <w:tcPr>
                  <w:tcW w:w="2125" w:type="dxa"/>
                </w:tcPr>
                <w:p w:rsidR="00EA33E5" w:rsidRPr="00EA33E5" w:rsidRDefault="00EA33E5" w:rsidP="00D0431A">
                  <w:pPr>
                    <w:jc w:val="both"/>
                    <w:rPr>
                      <w:rFonts w:ascii="Times New Roman" w:hAnsi="Times New Roman"/>
                    </w:rPr>
                  </w:pPr>
                  <w:r w:rsidRPr="00EA33E5">
                    <w:rPr>
                      <w:rFonts w:ascii="Times New Roman" w:hAnsi="Times New Roman"/>
                    </w:rPr>
                    <w:t>Paskolų likutis laikotarpio pradžioje:</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696"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r>
            <w:tr w:rsidR="00EA33E5" w:rsidRPr="00EA33E5" w:rsidTr="00D0431A">
              <w:trPr>
                <w:trHeight w:val="254"/>
              </w:trPr>
              <w:tc>
                <w:tcPr>
                  <w:tcW w:w="562" w:type="dxa"/>
                </w:tcPr>
                <w:p w:rsidR="00EA33E5" w:rsidRPr="00EA33E5" w:rsidRDefault="00EA33E5" w:rsidP="00D0431A">
                  <w:pPr>
                    <w:jc w:val="both"/>
                    <w:rPr>
                      <w:rFonts w:ascii="Times New Roman" w:hAnsi="Times New Roman"/>
                    </w:rPr>
                  </w:pPr>
                  <w:r w:rsidRPr="00EA33E5">
                    <w:rPr>
                      <w:rFonts w:ascii="Times New Roman" w:hAnsi="Times New Roman"/>
                    </w:rPr>
                    <w:t>1.1.</w:t>
                  </w:r>
                </w:p>
              </w:tc>
              <w:tc>
                <w:tcPr>
                  <w:tcW w:w="2125" w:type="dxa"/>
                </w:tcPr>
                <w:p w:rsidR="00EA33E5" w:rsidRPr="00EA33E5" w:rsidRDefault="00EA33E5" w:rsidP="00D0431A">
                  <w:pPr>
                    <w:jc w:val="both"/>
                    <w:rPr>
                      <w:rFonts w:ascii="Times New Roman" w:hAnsi="Times New Roman"/>
                    </w:rPr>
                  </w:pPr>
                  <w:r w:rsidRPr="00EA33E5">
                    <w:rPr>
                      <w:rFonts w:ascii="Times New Roman" w:hAnsi="Times New Roman"/>
                    </w:rPr>
                    <w:t xml:space="preserve">Ilgalaikė paskola </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696"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r>
            <w:tr w:rsidR="00EA33E5" w:rsidRPr="00EA33E5" w:rsidTr="00D0431A">
              <w:trPr>
                <w:trHeight w:val="239"/>
              </w:trPr>
              <w:tc>
                <w:tcPr>
                  <w:tcW w:w="562" w:type="dxa"/>
                </w:tcPr>
                <w:p w:rsidR="00EA33E5" w:rsidRPr="00EA33E5" w:rsidRDefault="00EA33E5" w:rsidP="00D0431A">
                  <w:pPr>
                    <w:jc w:val="both"/>
                    <w:rPr>
                      <w:rFonts w:ascii="Times New Roman" w:hAnsi="Times New Roman"/>
                    </w:rPr>
                  </w:pPr>
                  <w:r w:rsidRPr="00EA33E5">
                    <w:rPr>
                      <w:rFonts w:ascii="Times New Roman" w:hAnsi="Times New Roman"/>
                    </w:rPr>
                    <w:t>1.2.</w:t>
                  </w:r>
                </w:p>
              </w:tc>
              <w:tc>
                <w:tcPr>
                  <w:tcW w:w="2125" w:type="dxa"/>
                </w:tcPr>
                <w:p w:rsidR="00EA33E5" w:rsidRPr="00EA33E5" w:rsidRDefault="00EA33E5" w:rsidP="00D0431A">
                  <w:pPr>
                    <w:jc w:val="both"/>
                    <w:rPr>
                      <w:rFonts w:ascii="Times New Roman" w:hAnsi="Times New Roman"/>
                    </w:rPr>
                  </w:pPr>
                  <w:r w:rsidRPr="00EA33E5">
                    <w:rPr>
                      <w:rFonts w:ascii="Times New Roman" w:hAnsi="Times New Roman"/>
                    </w:rPr>
                    <w:t xml:space="preserve">Trumpalaikė paskola </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696"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r>
            <w:tr w:rsidR="00EA33E5" w:rsidRPr="00EA33E5" w:rsidTr="00D0431A">
              <w:trPr>
                <w:trHeight w:val="254"/>
              </w:trPr>
              <w:tc>
                <w:tcPr>
                  <w:tcW w:w="562" w:type="dxa"/>
                </w:tcPr>
                <w:p w:rsidR="00EA33E5" w:rsidRPr="00EA33E5" w:rsidRDefault="00EA33E5" w:rsidP="00D0431A">
                  <w:pPr>
                    <w:jc w:val="both"/>
                    <w:rPr>
                      <w:rFonts w:ascii="Times New Roman" w:hAnsi="Times New Roman"/>
                    </w:rPr>
                  </w:pPr>
                  <w:r w:rsidRPr="00EA33E5">
                    <w:rPr>
                      <w:rFonts w:ascii="Times New Roman" w:hAnsi="Times New Roman"/>
                    </w:rPr>
                    <w:t>2.</w:t>
                  </w:r>
                </w:p>
              </w:tc>
              <w:tc>
                <w:tcPr>
                  <w:tcW w:w="2125" w:type="dxa"/>
                </w:tcPr>
                <w:p w:rsidR="00EA33E5" w:rsidRPr="00EA33E5" w:rsidRDefault="00EA33E5" w:rsidP="00D0431A">
                  <w:pPr>
                    <w:rPr>
                      <w:rFonts w:ascii="Times New Roman" w:hAnsi="Times New Roman"/>
                    </w:rPr>
                  </w:pPr>
                  <w:r w:rsidRPr="00EA33E5">
                    <w:rPr>
                      <w:rFonts w:ascii="Times New Roman" w:hAnsi="Times New Roman"/>
                    </w:rPr>
                    <w:t>Investicinės paskolos paėmimas</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696"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r>
            <w:tr w:rsidR="00EA33E5" w:rsidRPr="00EA33E5" w:rsidTr="00D0431A">
              <w:trPr>
                <w:trHeight w:val="239"/>
              </w:trPr>
              <w:tc>
                <w:tcPr>
                  <w:tcW w:w="562" w:type="dxa"/>
                </w:tcPr>
                <w:p w:rsidR="00EA33E5" w:rsidRPr="00EA33E5" w:rsidRDefault="00EA33E5" w:rsidP="00D0431A">
                  <w:pPr>
                    <w:jc w:val="both"/>
                    <w:rPr>
                      <w:rFonts w:ascii="Times New Roman" w:hAnsi="Times New Roman"/>
                    </w:rPr>
                  </w:pPr>
                  <w:r w:rsidRPr="00EA33E5">
                    <w:rPr>
                      <w:rFonts w:ascii="Times New Roman" w:hAnsi="Times New Roman"/>
                    </w:rPr>
                    <w:t>3.</w:t>
                  </w:r>
                </w:p>
              </w:tc>
              <w:tc>
                <w:tcPr>
                  <w:tcW w:w="2125" w:type="dxa"/>
                </w:tcPr>
                <w:p w:rsidR="00EA33E5" w:rsidRPr="00EA33E5" w:rsidRDefault="00EA33E5" w:rsidP="00D0431A">
                  <w:pPr>
                    <w:rPr>
                      <w:rFonts w:ascii="Times New Roman" w:hAnsi="Times New Roman"/>
                    </w:rPr>
                  </w:pPr>
                  <w:r w:rsidRPr="00EA33E5">
                    <w:rPr>
                      <w:rFonts w:ascii="Times New Roman" w:hAnsi="Times New Roman"/>
                    </w:rPr>
                    <w:t>Trumpalaikės paskolos paėmimas</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696"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r>
            <w:tr w:rsidR="00EA33E5" w:rsidRPr="00EA33E5" w:rsidTr="00D0431A">
              <w:trPr>
                <w:trHeight w:val="254"/>
              </w:trPr>
              <w:tc>
                <w:tcPr>
                  <w:tcW w:w="562" w:type="dxa"/>
                </w:tcPr>
                <w:p w:rsidR="00EA33E5" w:rsidRPr="00EA33E5" w:rsidRDefault="00EA33E5" w:rsidP="00D0431A">
                  <w:pPr>
                    <w:jc w:val="both"/>
                    <w:rPr>
                      <w:rFonts w:ascii="Times New Roman" w:hAnsi="Times New Roman"/>
                    </w:rPr>
                  </w:pPr>
                  <w:r w:rsidRPr="00EA33E5">
                    <w:rPr>
                      <w:rFonts w:ascii="Times New Roman" w:hAnsi="Times New Roman"/>
                    </w:rPr>
                    <w:t>4.</w:t>
                  </w:r>
                </w:p>
              </w:tc>
              <w:tc>
                <w:tcPr>
                  <w:tcW w:w="2125" w:type="dxa"/>
                </w:tcPr>
                <w:p w:rsidR="00EA33E5" w:rsidRPr="00EA33E5" w:rsidRDefault="00EA33E5" w:rsidP="00D0431A">
                  <w:pPr>
                    <w:rPr>
                      <w:rFonts w:ascii="Times New Roman" w:hAnsi="Times New Roman"/>
                    </w:rPr>
                  </w:pPr>
                  <w:r w:rsidRPr="00EA33E5">
                    <w:rPr>
                      <w:rFonts w:ascii="Times New Roman" w:hAnsi="Times New Roman"/>
                    </w:rPr>
                    <w:t>Investicinės paskolos grąžinimas</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696"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r>
            <w:tr w:rsidR="00EA33E5" w:rsidRPr="00EA33E5" w:rsidTr="00D0431A">
              <w:trPr>
                <w:trHeight w:val="254"/>
              </w:trPr>
              <w:tc>
                <w:tcPr>
                  <w:tcW w:w="562" w:type="dxa"/>
                </w:tcPr>
                <w:p w:rsidR="00EA33E5" w:rsidRPr="00EA33E5" w:rsidRDefault="00EA33E5" w:rsidP="00D0431A">
                  <w:pPr>
                    <w:jc w:val="both"/>
                    <w:rPr>
                      <w:rFonts w:ascii="Times New Roman" w:hAnsi="Times New Roman"/>
                    </w:rPr>
                  </w:pPr>
                  <w:r w:rsidRPr="00EA33E5">
                    <w:rPr>
                      <w:rFonts w:ascii="Times New Roman" w:hAnsi="Times New Roman"/>
                    </w:rPr>
                    <w:t>5.</w:t>
                  </w:r>
                </w:p>
              </w:tc>
              <w:tc>
                <w:tcPr>
                  <w:tcW w:w="2125" w:type="dxa"/>
                </w:tcPr>
                <w:p w:rsidR="00EA33E5" w:rsidRPr="00EA33E5" w:rsidRDefault="00EA33E5" w:rsidP="00D0431A">
                  <w:pPr>
                    <w:rPr>
                      <w:rFonts w:ascii="Times New Roman" w:hAnsi="Times New Roman"/>
                    </w:rPr>
                  </w:pPr>
                  <w:r w:rsidRPr="00EA33E5">
                    <w:rPr>
                      <w:rFonts w:ascii="Times New Roman" w:hAnsi="Times New Roman"/>
                    </w:rPr>
                    <w:t>Trumpalaikės paskolos grąžinimas</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696"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r>
            <w:tr w:rsidR="00EA33E5" w:rsidRPr="00EA33E5" w:rsidTr="00D0431A">
              <w:trPr>
                <w:trHeight w:val="239"/>
              </w:trPr>
              <w:tc>
                <w:tcPr>
                  <w:tcW w:w="562" w:type="dxa"/>
                </w:tcPr>
                <w:p w:rsidR="00EA33E5" w:rsidRPr="00EA33E5" w:rsidRDefault="00EA33E5" w:rsidP="00D0431A">
                  <w:pPr>
                    <w:jc w:val="both"/>
                    <w:rPr>
                      <w:rFonts w:ascii="Times New Roman" w:hAnsi="Times New Roman"/>
                    </w:rPr>
                  </w:pPr>
                  <w:r w:rsidRPr="00EA33E5">
                    <w:rPr>
                      <w:rFonts w:ascii="Times New Roman" w:hAnsi="Times New Roman"/>
                    </w:rPr>
                    <w:t>6.</w:t>
                  </w:r>
                </w:p>
              </w:tc>
              <w:tc>
                <w:tcPr>
                  <w:tcW w:w="2125" w:type="dxa"/>
                </w:tcPr>
                <w:p w:rsidR="00EA33E5" w:rsidRPr="00EA33E5" w:rsidRDefault="00EA33E5" w:rsidP="00D0431A">
                  <w:pPr>
                    <w:jc w:val="both"/>
                    <w:rPr>
                      <w:rFonts w:ascii="Times New Roman" w:hAnsi="Times New Roman"/>
                    </w:rPr>
                  </w:pPr>
                  <w:r w:rsidRPr="00EA33E5">
                    <w:rPr>
                      <w:rFonts w:ascii="Times New Roman" w:hAnsi="Times New Roman"/>
                    </w:rPr>
                    <w:t>Paskolų likutis laikotarpio pabaigoje (1+2+3-4-5)</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696"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r>
            <w:tr w:rsidR="00EA33E5" w:rsidRPr="00EA33E5" w:rsidTr="00D0431A">
              <w:trPr>
                <w:trHeight w:val="254"/>
              </w:trPr>
              <w:tc>
                <w:tcPr>
                  <w:tcW w:w="562" w:type="dxa"/>
                </w:tcPr>
                <w:p w:rsidR="00EA33E5" w:rsidRPr="00EA33E5" w:rsidRDefault="00EA33E5" w:rsidP="00D0431A">
                  <w:pPr>
                    <w:jc w:val="both"/>
                    <w:rPr>
                      <w:rFonts w:ascii="Times New Roman" w:hAnsi="Times New Roman"/>
                    </w:rPr>
                  </w:pPr>
                  <w:r w:rsidRPr="00EA33E5">
                    <w:rPr>
                      <w:rFonts w:ascii="Times New Roman" w:hAnsi="Times New Roman"/>
                    </w:rPr>
                    <w:t>7.</w:t>
                  </w:r>
                </w:p>
              </w:tc>
              <w:tc>
                <w:tcPr>
                  <w:tcW w:w="2125" w:type="dxa"/>
                </w:tcPr>
                <w:p w:rsidR="00EA33E5" w:rsidRPr="00EA33E5" w:rsidRDefault="00EA33E5" w:rsidP="00D0431A">
                  <w:pPr>
                    <w:jc w:val="both"/>
                    <w:rPr>
                      <w:rFonts w:ascii="Times New Roman" w:hAnsi="Times New Roman"/>
                    </w:rPr>
                  </w:pPr>
                  <w:r w:rsidRPr="00EA33E5">
                    <w:rPr>
                      <w:rFonts w:ascii="Times New Roman" w:hAnsi="Times New Roman"/>
                    </w:rPr>
                    <w:t xml:space="preserve">Paskolų palūkanų mokėjimas </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696"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r>
          </w:tbl>
          <w:p w:rsidR="00EA33E5" w:rsidRPr="00EA33E5" w:rsidRDefault="00EA33E5" w:rsidP="00D0431A">
            <w:pPr>
              <w:jc w:val="both"/>
              <w:rPr>
                <w:rFonts w:ascii="Times New Roman" w:hAnsi="Times New Roman"/>
                <w:b/>
              </w:rPr>
            </w:pPr>
          </w:p>
          <w:p w:rsidR="00EA33E5" w:rsidRPr="00EA33E5" w:rsidRDefault="00EA33E5" w:rsidP="00D0431A">
            <w:pPr>
              <w:jc w:val="both"/>
              <w:rPr>
                <w:rFonts w:ascii="Times New Roman" w:hAnsi="Times New Roman"/>
                <w:b/>
              </w:rPr>
            </w:pPr>
            <w:r w:rsidRPr="00EA33E5">
              <w:rPr>
                <w:rFonts w:ascii="Times New Roman" w:hAnsi="Times New Roman"/>
                <w:b/>
              </w:rPr>
              <w:t xml:space="preserve">3. Išperkamosios nuomos (lizingo) aptarnavimas, Lt </w:t>
            </w:r>
          </w:p>
          <w:p w:rsidR="00EA33E5" w:rsidRPr="00EA33E5" w:rsidRDefault="00EA33E5" w:rsidP="00D0431A">
            <w:pPr>
              <w:jc w:val="both"/>
              <w:rPr>
                <w:rFonts w:ascii="Times New Roman" w:hAnsi="Times New Roman"/>
                <w:i/>
              </w:rPr>
            </w:pPr>
            <w:r w:rsidRPr="00EA33E5">
              <w:rPr>
                <w:rFonts w:ascii="Times New Roman" w:hAnsi="Times New Roman"/>
                <w:i/>
              </w:rPr>
              <w:t>(nurodomas išperkamosios nuomos aptarnavimo grafikas. Jei išperkamoji nuoma yra skirtingų palūkanų, mokamos palūkanos apskaičiuojamos pagal kiekvieną išperkamosios nuomos sutartį)</w:t>
            </w:r>
          </w:p>
          <w:p w:rsidR="00EA33E5" w:rsidRPr="00EA33E5" w:rsidRDefault="00EA33E5" w:rsidP="00D0431A">
            <w:pPr>
              <w:jc w:val="both"/>
              <w:rPr>
                <w:rFonts w:ascii="Times New Roman" w:hAnsi="Times New Roman"/>
                <w:b/>
              </w:rPr>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125"/>
              <w:gridCol w:w="1300"/>
              <w:gridCol w:w="1400"/>
              <w:gridCol w:w="696"/>
              <w:gridCol w:w="850"/>
              <w:gridCol w:w="851"/>
              <w:gridCol w:w="850"/>
              <w:gridCol w:w="851"/>
            </w:tblGrid>
            <w:tr w:rsidR="00EA33E5" w:rsidRPr="00EA33E5" w:rsidTr="00D0431A">
              <w:trPr>
                <w:trHeight w:val="259"/>
              </w:trPr>
              <w:tc>
                <w:tcPr>
                  <w:tcW w:w="562" w:type="dxa"/>
                  <w:vMerge w:val="restart"/>
                </w:tcPr>
                <w:p w:rsidR="00EA33E5" w:rsidRPr="00EA33E5" w:rsidRDefault="00EA33E5" w:rsidP="00D0431A">
                  <w:pPr>
                    <w:jc w:val="both"/>
                    <w:rPr>
                      <w:rFonts w:ascii="Times New Roman" w:hAnsi="Times New Roman"/>
                    </w:rPr>
                  </w:pPr>
                  <w:r w:rsidRPr="00EA33E5">
                    <w:rPr>
                      <w:rFonts w:ascii="Times New Roman" w:hAnsi="Times New Roman"/>
                    </w:rPr>
                    <w:t>Nr.</w:t>
                  </w:r>
                </w:p>
              </w:tc>
              <w:tc>
                <w:tcPr>
                  <w:tcW w:w="2125" w:type="dxa"/>
                  <w:vMerge w:val="restart"/>
                </w:tcPr>
                <w:p w:rsidR="00EA33E5" w:rsidRPr="00EA33E5" w:rsidRDefault="00EA33E5" w:rsidP="00D0431A">
                  <w:pPr>
                    <w:jc w:val="both"/>
                    <w:rPr>
                      <w:rFonts w:ascii="Times New Roman" w:hAnsi="Times New Roman"/>
                    </w:rPr>
                  </w:pPr>
                  <w:r w:rsidRPr="00EA33E5">
                    <w:rPr>
                      <w:rFonts w:ascii="Times New Roman" w:hAnsi="Times New Roman"/>
                    </w:rPr>
                    <w:t>Rodikliai</w:t>
                  </w:r>
                </w:p>
              </w:tc>
              <w:tc>
                <w:tcPr>
                  <w:tcW w:w="1300" w:type="dxa"/>
                  <w:vMerge w:val="restart"/>
                  <w:vAlign w:val="center"/>
                </w:tcPr>
                <w:p w:rsidR="00EA33E5" w:rsidRPr="00EA33E5" w:rsidRDefault="00EA33E5" w:rsidP="00D0431A">
                  <w:pPr>
                    <w:jc w:val="center"/>
                    <w:rPr>
                      <w:rFonts w:ascii="Times New Roman" w:hAnsi="Times New Roman"/>
                    </w:rPr>
                  </w:pPr>
                  <w:r w:rsidRPr="00EA33E5">
                    <w:rPr>
                      <w:rFonts w:ascii="Times New Roman" w:hAnsi="Times New Roman"/>
                    </w:rPr>
                    <w:t>Praėjusieji ataskaitiniai 20…. m.</w:t>
                  </w:r>
                </w:p>
              </w:tc>
              <w:tc>
                <w:tcPr>
                  <w:tcW w:w="1400" w:type="dxa"/>
                  <w:vMerge w:val="restart"/>
                  <w:vAlign w:val="center"/>
                </w:tcPr>
                <w:p w:rsidR="00EA33E5" w:rsidRPr="00EA33E5" w:rsidRDefault="00EA33E5" w:rsidP="00D0431A">
                  <w:pPr>
                    <w:jc w:val="center"/>
                    <w:rPr>
                      <w:rFonts w:ascii="Times New Roman" w:hAnsi="Times New Roman"/>
                    </w:rPr>
                  </w:pPr>
                  <w:r w:rsidRPr="00EA33E5">
                    <w:rPr>
                      <w:rFonts w:ascii="Times New Roman" w:hAnsi="Times New Roman"/>
                    </w:rPr>
                    <w:t>Ataskaitiniai 20.... metai</w:t>
                  </w:r>
                </w:p>
              </w:tc>
              <w:tc>
                <w:tcPr>
                  <w:tcW w:w="4098" w:type="dxa"/>
                  <w:gridSpan w:val="5"/>
                </w:tcPr>
                <w:p w:rsidR="00EA33E5" w:rsidRPr="00EA33E5" w:rsidRDefault="00EA33E5" w:rsidP="00D0431A">
                  <w:pPr>
                    <w:jc w:val="center"/>
                    <w:rPr>
                      <w:rFonts w:ascii="Times New Roman" w:hAnsi="Times New Roman"/>
                      <w:b/>
                    </w:rPr>
                  </w:pPr>
                  <w:r w:rsidRPr="00EA33E5">
                    <w:rPr>
                      <w:rFonts w:ascii="Times New Roman" w:hAnsi="Times New Roman"/>
                      <w:bCs/>
                    </w:rPr>
                    <w:t>Prognoziniai metai</w:t>
                  </w:r>
                </w:p>
              </w:tc>
            </w:tr>
            <w:tr w:rsidR="00EA33E5" w:rsidRPr="00EA33E5" w:rsidTr="00D0431A">
              <w:trPr>
                <w:trHeight w:val="146"/>
              </w:trPr>
              <w:tc>
                <w:tcPr>
                  <w:tcW w:w="562" w:type="dxa"/>
                  <w:vMerge/>
                </w:tcPr>
                <w:p w:rsidR="00EA33E5" w:rsidRPr="00EA33E5" w:rsidRDefault="00EA33E5" w:rsidP="00D0431A">
                  <w:pPr>
                    <w:jc w:val="both"/>
                    <w:rPr>
                      <w:rFonts w:ascii="Times New Roman" w:hAnsi="Times New Roman"/>
                    </w:rPr>
                  </w:pPr>
                </w:p>
              </w:tc>
              <w:tc>
                <w:tcPr>
                  <w:tcW w:w="2125" w:type="dxa"/>
                  <w:vMerge/>
                </w:tcPr>
                <w:p w:rsidR="00EA33E5" w:rsidRPr="00EA33E5" w:rsidRDefault="00EA33E5" w:rsidP="00D0431A">
                  <w:pPr>
                    <w:jc w:val="both"/>
                    <w:rPr>
                      <w:rFonts w:ascii="Times New Roman" w:hAnsi="Times New Roman"/>
                    </w:rPr>
                  </w:pPr>
                </w:p>
              </w:tc>
              <w:tc>
                <w:tcPr>
                  <w:tcW w:w="1300" w:type="dxa"/>
                  <w:vMerge/>
                </w:tcPr>
                <w:p w:rsidR="00EA33E5" w:rsidRPr="00EA33E5" w:rsidRDefault="00EA33E5" w:rsidP="00D0431A">
                  <w:pPr>
                    <w:jc w:val="both"/>
                    <w:rPr>
                      <w:rFonts w:ascii="Times New Roman" w:hAnsi="Times New Roman"/>
                    </w:rPr>
                  </w:pPr>
                </w:p>
              </w:tc>
              <w:tc>
                <w:tcPr>
                  <w:tcW w:w="1400" w:type="dxa"/>
                  <w:vMerge/>
                </w:tcPr>
                <w:p w:rsidR="00EA33E5" w:rsidRPr="00EA33E5" w:rsidRDefault="00EA33E5" w:rsidP="00D0431A">
                  <w:pPr>
                    <w:jc w:val="both"/>
                    <w:rPr>
                      <w:rFonts w:ascii="Times New Roman" w:hAnsi="Times New Roman"/>
                    </w:rPr>
                  </w:pPr>
                </w:p>
              </w:tc>
              <w:tc>
                <w:tcPr>
                  <w:tcW w:w="696" w:type="dxa"/>
                  <w:vAlign w:val="center"/>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850" w:type="dxa"/>
                  <w:vAlign w:val="center"/>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851" w:type="dxa"/>
                  <w:vAlign w:val="center"/>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850" w:type="dxa"/>
                  <w:vAlign w:val="center"/>
                </w:tcPr>
                <w:p w:rsidR="00EA33E5" w:rsidRPr="00EA33E5" w:rsidRDefault="00EA33E5" w:rsidP="00D0431A">
                  <w:pPr>
                    <w:jc w:val="center"/>
                    <w:rPr>
                      <w:rFonts w:ascii="Times New Roman" w:hAnsi="Times New Roman"/>
                    </w:rPr>
                  </w:pPr>
                  <w:r w:rsidRPr="00EA33E5">
                    <w:rPr>
                      <w:rFonts w:ascii="Times New Roman" w:hAnsi="Times New Roman"/>
                    </w:rPr>
                    <w:t>20...</w:t>
                  </w:r>
                </w:p>
              </w:tc>
              <w:tc>
                <w:tcPr>
                  <w:tcW w:w="851" w:type="dxa"/>
                  <w:vAlign w:val="center"/>
                </w:tcPr>
                <w:p w:rsidR="00EA33E5" w:rsidRPr="00EA33E5" w:rsidRDefault="00EA33E5" w:rsidP="00D0431A">
                  <w:pPr>
                    <w:jc w:val="center"/>
                    <w:rPr>
                      <w:rFonts w:ascii="Times New Roman" w:hAnsi="Times New Roman"/>
                    </w:rPr>
                  </w:pPr>
                  <w:r w:rsidRPr="00EA33E5">
                    <w:rPr>
                      <w:rFonts w:ascii="Times New Roman" w:hAnsi="Times New Roman"/>
                    </w:rPr>
                    <w:t>20...</w:t>
                  </w:r>
                </w:p>
              </w:tc>
            </w:tr>
            <w:tr w:rsidR="00EA33E5" w:rsidRPr="00EA33E5" w:rsidTr="00D0431A">
              <w:trPr>
                <w:trHeight w:val="777"/>
              </w:trPr>
              <w:tc>
                <w:tcPr>
                  <w:tcW w:w="562" w:type="dxa"/>
                </w:tcPr>
                <w:p w:rsidR="00EA33E5" w:rsidRPr="00EA33E5" w:rsidRDefault="00EA33E5" w:rsidP="00D0431A">
                  <w:pPr>
                    <w:jc w:val="both"/>
                    <w:rPr>
                      <w:rFonts w:ascii="Times New Roman" w:hAnsi="Times New Roman"/>
                    </w:rPr>
                  </w:pPr>
                  <w:r w:rsidRPr="00EA33E5">
                    <w:rPr>
                      <w:rFonts w:ascii="Times New Roman" w:hAnsi="Times New Roman"/>
                    </w:rPr>
                    <w:t>1.</w:t>
                  </w:r>
                </w:p>
              </w:tc>
              <w:tc>
                <w:tcPr>
                  <w:tcW w:w="2125" w:type="dxa"/>
                </w:tcPr>
                <w:p w:rsidR="00EA33E5" w:rsidRPr="00EA33E5" w:rsidRDefault="00EA33E5" w:rsidP="00D0431A">
                  <w:pPr>
                    <w:jc w:val="both"/>
                    <w:rPr>
                      <w:rFonts w:ascii="Times New Roman" w:hAnsi="Times New Roman"/>
                    </w:rPr>
                  </w:pPr>
                  <w:r w:rsidRPr="00EA33E5">
                    <w:rPr>
                      <w:rFonts w:ascii="Times New Roman" w:hAnsi="Times New Roman"/>
                    </w:rPr>
                    <w:t>Nesumokėtos išperkamosios nuomos dalis laikotarpio pradžioje</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696"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r>
            <w:tr w:rsidR="00EA33E5" w:rsidRPr="00EA33E5" w:rsidTr="00D0431A">
              <w:trPr>
                <w:trHeight w:val="518"/>
              </w:trPr>
              <w:tc>
                <w:tcPr>
                  <w:tcW w:w="562" w:type="dxa"/>
                </w:tcPr>
                <w:p w:rsidR="00EA33E5" w:rsidRPr="00EA33E5" w:rsidRDefault="00EA33E5" w:rsidP="00D0431A">
                  <w:pPr>
                    <w:jc w:val="both"/>
                    <w:rPr>
                      <w:rFonts w:ascii="Times New Roman" w:hAnsi="Times New Roman"/>
                    </w:rPr>
                  </w:pPr>
                  <w:r w:rsidRPr="00EA33E5">
                    <w:rPr>
                      <w:rFonts w:ascii="Times New Roman" w:hAnsi="Times New Roman"/>
                    </w:rPr>
                    <w:t>2.</w:t>
                  </w:r>
                </w:p>
              </w:tc>
              <w:tc>
                <w:tcPr>
                  <w:tcW w:w="2125" w:type="dxa"/>
                </w:tcPr>
                <w:p w:rsidR="00EA33E5" w:rsidRPr="00EA33E5" w:rsidRDefault="00EA33E5" w:rsidP="00D0431A">
                  <w:pPr>
                    <w:jc w:val="both"/>
                    <w:rPr>
                      <w:rFonts w:ascii="Times New Roman" w:hAnsi="Times New Roman"/>
                    </w:rPr>
                  </w:pPr>
                  <w:r w:rsidRPr="00EA33E5">
                    <w:rPr>
                      <w:rFonts w:ascii="Times New Roman" w:hAnsi="Times New Roman"/>
                    </w:rPr>
                    <w:t>Suteikta išperkamosios nuomos suma</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696"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r>
            <w:tr w:rsidR="00EA33E5" w:rsidRPr="00EA33E5" w:rsidTr="00D0431A">
              <w:trPr>
                <w:trHeight w:val="503"/>
              </w:trPr>
              <w:tc>
                <w:tcPr>
                  <w:tcW w:w="562" w:type="dxa"/>
                </w:tcPr>
                <w:p w:rsidR="00EA33E5" w:rsidRPr="00EA33E5" w:rsidRDefault="00EA33E5" w:rsidP="00D0431A">
                  <w:pPr>
                    <w:jc w:val="both"/>
                    <w:rPr>
                      <w:rFonts w:ascii="Times New Roman" w:hAnsi="Times New Roman"/>
                    </w:rPr>
                  </w:pPr>
                  <w:r w:rsidRPr="00EA33E5">
                    <w:rPr>
                      <w:rFonts w:ascii="Times New Roman" w:hAnsi="Times New Roman"/>
                    </w:rPr>
                    <w:t>3.</w:t>
                  </w:r>
                </w:p>
              </w:tc>
              <w:tc>
                <w:tcPr>
                  <w:tcW w:w="2125" w:type="dxa"/>
                </w:tcPr>
                <w:p w:rsidR="00EA33E5" w:rsidRPr="00EA33E5" w:rsidRDefault="00EA33E5" w:rsidP="00D0431A">
                  <w:pPr>
                    <w:jc w:val="both"/>
                    <w:rPr>
                      <w:rFonts w:ascii="Times New Roman" w:hAnsi="Times New Roman"/>
                    </w:rPr>
                  </w:pPr>
                  <w:r w:rsidRPr="00EA33E5">
                    <w:rPr>
                      <w:rFonts w:ascii="Times New Roman" w:hAnsi="Times New Roman"/>
                    </w:rPr>
                    <w:t>Sumokėta išperkamosios nuomos dalis</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696"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r>
            <w:tr w:rsidR="00EA33E5" w:rsidRPr="00EA33E5" w:rsidTr="00D0431A">
              <w:trPr>
                <w:trHeight w:val="762"/>
              </w:trPr>
              <w:tc>
                <w:tcPr>
                  <w:tcW w:w="562" w:type="dxa"/>
                </w:tcPr>
                <w:p w:rsidR="00EA33E5" w:rsidRPr="00EA33E5" w:rsidRDefault="00EA33E5" w:rsidP="00D0431A">
                  <w:pPr>
                    <w:jc w:val="both"/>
                    <w:rPr>
                      <w:rFonts w:ascii="Times New Roman" w:hAnsi="Times New Roman"/>
                    </w:rPr>
                  </w:pPr>
                  <w:r w:rsidRPr="00EA33E5">
                    <w:rPr>
                      <w:rFonts w:ascii="Times New Roman" w:hAnsi="Times New Roman"/>
                    </w:rPr>
                    <w:lastRenderedPageBreak/>
                    <w:t>4.</w:t>
                  </w:r>
                </w:p>
              </w:tc>
              <w:tc>
                <w:tcPr>
                  <w:tcW w:w="2125" w:type="dxa"/>
                </w:tcPr>
                <w:p w:rsidR="00EA33E5" w:rsidRPr="00EA33E5" w:rsidRDefault="00EA33E5" w:rsidP="00D0431A">
                  <w:pPr>
                    <w:jc w:val="both"/>
                    <w:rPr>
                      <w:rFonts w:ascii="Times New Roman" w:hAnsi="Times New Roman"/>
                    </w:rPr>
                  </w:pPr>
                  <w:r w:rsidRPr="00EA33E5">
                    <w:rPr>
                      <w:rFonts w:ascii="Times New Roman" w:hAnsi="Times New Roman"/>
                    </w:rPr>
                    <w:t>Nesumokėtos išperkamosios nuomos dalis laikotarpio pabaigoje (1+2-3)</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696"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r>
            <w:tr w:rsidR="00EA33E5" w:rsidRPr="00EA33E5" w:rsidTr="00D0431A">
              <w:trPr>
                <w:trHeight w:val="518"/>
              </w:trPr>
              <w:tc>
                <w:tcPr>
                  <w:tcW w:w="562" w:type="dxa"/>
                </w:tcPr>
                <w:p w:rsidR="00EA33E5" w:rsidRPr="00EA33E5" w:rsidRDefault="00EA33E5" w:rsidP="00D0431A">
                  <w:pPr>
                    <w:jc w:val="both"/>
                    <w:rPr>
                      <w:rFonts w:ascii="Times New Roman" w:hAnsi="Times New Roman"/>
                    </w:rPr>
                  </w:pPr>
                  <w:r w:rsidRPr="00EA33E5">
                    <w:rPr>
                      <w:rFonts w:ascii="Times New Roman" w:hAnsi="Times New Roman"/>
                    </w:rPr>
                    <w:t>5.</w:t>
                  </w:r>
                </w:p>
              </w:tc>
              <w:tc>
                <w:tcPr>
                  <w:tcW w:w="2125" w:type="dxa"/>
                </w:tcPr>
                <w:p w:rsidR="00EA33E5" w:rsidRPr="00EA33E5" w:rsidRDefault="00EA33E5" w:rsidP="00D0431A">
                  <w:pPr>
                    <w:jc w:val="both"/>
                    <w:rPr>
                      <w:rFonts w:ascii="Times New Roman" w:hAnsi="Times New Roman"/>
                    </w:rPr>
                  </w:pPr>
                  <w:r w:rsidRPr="00EA33E5">
                    <w:rPr>
                      <w:rFonts w:ascii="Times New Roman" w:hAnsi="Times New Roman"/>
                    </w:rPr>
                    <w:t>Išperkamosios nuomos palūkanų mokėjimas</w:t>
                  </w:r>
                </w:p>
              </w:tc>
              <w:tc>
                <w:tcPr>
                  <w:tcW w:w="1300" w:type="dxa"/>
                </w:tcPr>
                <w:p w:rsidR="00EA33E5" w:rsidRPr="00EA33E5" w:rsidRDefault="00EA33E5" w:rsidP="00D0431A">
                  <w:pPr>
                    <w:jc w:val="both"/>
                    <w:rPr>
                      <w:rFonts w:ascii="Times New Roman" w:hAnsi="Times New Roman"/>
                      <w:b/>
                    </w:rPr>
                  </w:pPr>
                </w:p>
              </w:tc>
              <w:tc>
                <w:tcPr>
                  <w:tcW w:w="1400" w:type="dxa"/>
                </w:tcPr>
                <w:p w:rsidR="00EA33E5" w:rsidRPr="00EA33E5" w:rsidRDefault="00EA33E5" w:rsidP="00D0431A">
                  <w:pPr>
                    <w:jc w:val="both"/>
                    <w:rPr>
                      <w:rFonts w:ascii="Times New Roman" w:hAnsi="Times New Roman"/>
                      <w:b/>
                    </w:rPr>
                  </w:pPr>
                </w:p>
              </w:tc>
              <w:tc>
                <w:tcPr>
                  <w:tcW w:w="696"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c>
                <w:tcPr>
                  <w:tcW w:w="850" w:type="dxa"/>
                </w:tcPr>
                <w:p w:rsidR="00EA33E5" w:rsidRPr="00EA33E5" w:rsidRDefault="00EA33E5" w:rsidP="00D0431A">
                  <w:pPr>
                    <w:jc w:val="both"/>
                    <w:rPr>
                      <w:rFonts w:ascii="Times New Roman" w:hAnsi="Times New Roman"/>
                      <w:b/>
                    </w:rPr>
                  </w:pPr>
                </w:p>
              </w:tc>
              <w:tc>
                <w:tcPr>
                  <w:tcW w:w="851" w:type="dxa"/>
                </w:tcPr>
                <w:p w:rsidR="00EA33E5" w:rsidRPr="00EA33E5" w:rsidRDefault="00EA33E5" w:rsidP="00D0431A">
                  <w:pPr>
                    <w:jc w:val="both"/>
                    <w:rPr>
                      <w:rFonts w:ascii="Times New Roman" w:hAnsi="Times New Roman"/>
                      <w:b/>
                    </w:rPr>
                  </w:pPr>
                </w:p>
              </w:tc>
            </w:tr>
          </w:tbl>
          <w:p w:rsidR="00EA33E5" w:rsidRPr="00EA33E5" w:rsidRDefault="00EA33E5" w:rsidP="00D0431A">
            <w:pPr>
              <w:jc w:val="both"/>
              <w:rPr>
                <w:rFonts w:ascii="Times New Roman" w:hAnsi="Times New Roman"/>
                <w:b/>
              </w:rPr>
            </w:pPr>
          </w:p>
          <w:p w:rsidR="00EA33E5" w:rsidRPr="00EA33E5" w:rsidRDefault="00EA33E5" w:rsidP="00D0431A">
            <w:pPr>
              <w:jc w:val="right"/>
              <w:rPr>
                <w:rFonts w:ascii="Times New Roman" w:hAnsi="Times New Roman"/>
                <w:lang w:val="fi-FI"/>
              </w:rPr>
            </w:pPr>
          </w:p>
        </w:tc>
      </w:tr>
    </w:tbl>
    <w:p w:rsidR="00EA33E5" w:rsidRPr="00EA33E5" w:rsidRDefault="00EA33E5" w:rsidP="00EA33E5">
      <w:pPr>
        <w:rPr>
          <w:rFonts w:ascii="Times New Roman" w:hAnsi="Times New Roman"/>
        </w:rPr>
      </w:pPr>
    </w:p>
    <w:p w:rsidR="00EA33E5" w:rsidRPr="00EA33E5" w:rsidRDefault="00EA33E5" w:rsidP="00EA33E5">
      <w:pPr>
        <w:rPr>
          <w:rFonts w:ascii="Times New Roman" w:hAnsi="Times New Roman"/>
        </w:rPr>
      </w:pPr>
    </w:p>
    <w:p w:rsidR="00EA33E5" w:rsidRPr="00EA33E5" w:rsidRDefault="00EA33E5" w:rsidP="00EA33E5">
      <w:pPr>
        <w:rPr>
          <w:rFonts w:ascii="Times New Roman" w:hAnsi="Times New Roman"/>
        </w:rPr>
        <w:sectPr w:rsidR="00EA33E5" w:rsidRPr="00EA33E5" w:rsidSect="00D0431A">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418" w:header="561" w:footer="561" w:gutter="0"/>
          <w:cols w:space="1296"/>
          <w:titlePg/>
          <w:docGrid w:linePitch="360"/>
        </w:sectPr>
      </w:pPr>
    </w:p>
    <w:p w:rsidR="00EA33E5" w:rsidRPr="00EA33E5" w:rsidRDefault="00EA33E5" w:rsidP="00EA33E5">
      <w:pPr>
        <w:rPr>
          <w:rFonts w:ascii="Times New Roman" w:hAnsi="Times New Roman"/>
          <w:b/>
        </w:rPr>
      </w:pPr>
      <w:r w:rsidRPr="00EA33E5">
        <w:rPr>
          <w:rFonts w:ascii="Times New Roman" w:hAnsi="Times New Roman"/>
          <w:b/>
        </w:rPr>
        <w:lastRenderedPageBreak/>
        <w:t>XI. FINANSINĖS ATASKAITOS</w:t>
      </w:r>
    </w:p>
    <w:tbl>
      <w:tblPr>
        <w:tblW w:w="13361" w:type="dxa"/>
        <w:tblInd w:w="108" w:type="dxa"/>
        <w:tblLook w:val="04A0"/>
      </w:tblPr>
      <w:tblGrid>
        <w:gridCol w:w="976"/>
        <w:gridCol w:w="718"/>
        <w:gridCol w:w="202"/>
        <w:gridCol w:w="920"/>
        <w:gridCol w:w="920"/>
        <w:gridCol w:w="920"/>
        <w:gridCol w:w="731"/>
        <w:gridCol w:w="985"/>
        <w:gridCol w:w="483"/>
        <w:gridCol w:w="920"/>
        <w:gridCol w:w="461"/>
        <w:gridCol w:w="815"/>
        <w:gridCol w:w="163"/>
        <w:gridCol w:w="254"/>
        <w:gridCol w:w="738"/>
        <w:gridCol w:w="282"/>
        <w:gridCol w:w="711"/>
        <w:gridCol w:w="309"/>
        <w:gridCol w:w="683"/>
        <w:gridCol w:w="403"/>
        <w:gridCol w:w="215"/>
        <w:gridCol w:w="10"/>
        <w:gridCol w:w="212"/>
        <w:gridCol w:w="59"/>
        <w:gridCol w:w="248"/>
        <w:gridCol w:w="23"/>
      </w:tblGrid>
      <w:tr w:rsidR="00EA33E5" w:rsidRPr="00EA33E5" w:rsidTr="00D0431A">
        <w:trPr>
          <w:trHeight w:val="319"/>
        </w:trPr>
        <w:tc>
          <w:tcPr>
            <w:tcW w:w="1694" w:type="dxa"/>
            <w:gridSpan w:val="2"/>
            <w:tcBorders>
              <w:top w:val="nil"/>
              <w:left w:val="nil"/>
              <w:bottom w:val="nil"/>
              <w:right w:val="nil"/>
            </w:tcBorders>
            <w:shd w:val="clear" w:color="000000" w:fill="FFFFFF"/>
          </w:tcPr>
          <w:p w:rsidR="00EA33E5" w:rsidRPr="00EA33E5" w:rsidRDefault="00EA33E5" w:rsidP="00D0431A">
            <w:pPr>
              <w:jc w:val="center"/>
              <w:rPr>
                <w:rFonts w:ascii="Times New Roman" w:hAnsi="Times New Roman"/>
                <w:b/>
                <w:bCs/>
              </w:rPr>
            </w:pPr>
          </w:p>
        </w:tc>
        <w:tc>
          <w:tcPr>
            <w:tcW w:w="11115" w:type="dxa"/>
            <w:gridSpan w:val="19"/>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b/>
                <w:bCs/>
              </w:rPr>
            </w:pPr>
            <w:r w:rsidRPr="00EA33E5">
              <w:rPr>
                <w:rFonts w:ascii="Times New Roman" w:hAnsi="Times New Roman"/>
                <w:b/>
                <w:bCs/>
              </w:rPr>
              <w:t>Balanso prognozės</w:t>
            </w:r>
          </w:p>
        </w:tc>
        <w:tc>
          <w:tcPr>
            <w:tcW w:w="552" w:type="dxa"/>
            <w:gridSpan w:val="5"/>
            <w:tcBorders>
              <w:top w:val="nil"/>
              <w:left w:val="nil"/>
              <w:bottom w:val="nil"/>
              <w:right w:val="nil"/>
            </w:tcBorders>
            <w:shd w:val="clear" w:color="000000" w:fill="FFFFFF"/>
          </w:tcPr>
          <w:p w:rsidR="00EA33E5" w:rsidRPr="00EA33E5" w:rsidRDefault="00EA33E5" w:rsidP="00D0431A">
            <w:pPr>
              <w:rPr>
                <w:rFonts w:ascii="Times New Roman" w:hAnsi="Times New Roman"/>
                <w:b/>
                <w:bCs/>
              </w:rPr>
            </w:pPr>
          </w:p>
        </w:tc>
      </w:tr>
      <w:tr w:rsidR="00EA33E5" w:rsidRPr="00EA33E5" w:rsidTr="00D0431A">
        <w:trPr>
          <w:trHeight w:val="255"/>
        </w:trPr>
        <w:tc>
          <w:tcPr>
            <w:tcW w:w="976" w:type="dxa"/>
            <w:tcBorders>
              <w:top w:val="nil"/>
              <w:left w:val="nil"/>
              <w:bottom w:val="nil"/>
              <w:right w:val="nil"/>
            </w:tcBorders>
            <w:shd w:val="clear" w:color="000000" w:fill="FFFFFF"/>
            <w:vAlign w:val="center"/>
          </w:tcPr>
          <w:p w:rsidR="00EA33E5" w:rsidRPr="00EA33E5" w:rsidRDefault="00EA33E5" w:rsidP="00D0431A">
            <w:pPr>
              <w:jc w:val="right"/>
              <w:rPr>
                <w:rFonts w:ascii="Times New Roman" w:hAnsi="Times New Roman"/>
                <w:b/>
                <w:bCs/>
              </w:rPr>
            </w:pPr>
            <w:r w:rsidRPr="00EA33E5">
              <w:rPr>
                <w:rFonts w:ascii="Times New Roman" w:hAnsi="Times New Roman"/>
                <w:b/>
                <w:bCs/>
              </w:rPr>
              <w:t xml:space="preserve">  </w:t>
            </w:r>
          </w:p>
        </w:tc>
        <w:tc>
          <w:tcPr>
            <w:tcW w:w="920" w:type="dxa"/>
            <w:gridSpan w:val="2"/>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920" w:type="dxa"/>
            <w:tcBorders>
              <w:top w:val="nil"/>
              <w:left w:val="nil"/>
              <w:bottom w:val="nil"/>
              <w:right w:val="nil"/>
            </w:tcBorders>
            <w:shd w:val="clear" w:color="000000" w:fill="FFFFFF"/>
          </w:tcPr>
          <w:p w:rsidR="00EA33E5" w:rsidRPr="00EA33E5" w:rsidRDefault="00EA33E5" w:rsidP="00D0431A">
            <w:pPr>
              <w:jc w:val="center"/>
              <w:rPr>
                <w:rFonts w:ascii="Times New Roman" w:hAnsi="Times New Roman"/>
                <w:b/>
                <w:bCs/>
              </w:rPr>
            </w:pPr>
          </w:p>
        </w:tc>
        <w:tc>
          <w:tcPr>
            <w:tcW w:w="920"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920"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731"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4081" w:type="dxa"/>
            <w:gridSpan w:val="7"/>
            <w:tcBorders>
              <w:top w:val="nil"/>
              <w:left w:val="nil"/>
              <w:bottom w:val="single" w:sz="4" w:space="0" w:color="auto"/>
              <w:right w:val="nil"/>
            </w:tcBorders>
            <w:shd w:val="clear" w:color="000000" w:fill="FFFFFF"/>
            <w:vAlign w:val="center"/>
          </w:tcPr>
          <w:p w:rsidR="00EA33E5" w:rsidRPr="00EA33E5" w:rsidRDefault="00EA33E5" w:rsidP="00D0431A">
            <w:pPr>
              <w:jc w:val="center"/>
              <w:rPr>
                <w:rFonts w:ascii="Times New Roman" w:hAnsi="Times New Roman"/>
              </w:rPr>
            </w:pPr>
            <w:r w:rsidRPr="00EA33E5">
              <w:rPr>
                <w:rFonts w:ascii="Times New Roman" w:hAnsi="Times New Roman"/>
              </w:rPr>
              <w:t> </w:t>
            </w:r>
          </w:p>
        </w:tc>
        <w:tc>
          <w:tcPr>
            <w:tcW w:w="1020" w:type="dxa"/>
            <w:gridSpan w:val="2"/>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1020" w:type="dxa"/>
            <w:gridSpan w:val="2"/>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1311" w:type="dxa"/>
            <w:gridSpan w:val="4"/>
            <w:tcBorders>
              <w:top w:val="nil"/>
              <w:left w:val="nil"/>
              <w:bottom w:val="nil"/>
              <w:right w:val="nil"/>
            </w:tcBorders>
            <w:shd w:val="clear" w:color="000000" w:fill="FFFFFF"/>
          </w:tcPr>
          <w:p w:rsidR="00EA33E5" w:rsidRPr="00EA33E5" w:rsidRDefault="00EA33E5" w:rsidP="00D0431A">
            <w:pPr>
              <w:jc w:val="center"/>
              <w:rPr>
                <w:rFonts w:ascii="Times New Roman" w:hAnsi="Times New Roman"/>
                <w:b/>
                <w:bCs/>
              </w:rPr>
            </w:pPr>
          </w:p>
        </w:tc>
        <w:tc>
          <w:tcPr>
            <w:tcW w:w="271" w:type="dxa"/>
            <w:gridSpan w:val="2"/>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271" w:type="dxa"/>
            <w:gridSpan w:val="2"/>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r>
      <w:tr w:rsidR="00EA33E5" w:rsidRPr="00EA33E5" w:rsidTr="00D0431A">
        <w:trPr>
          <w:trHeight w:val="255"/>
        </w:trPr>
        <w:tc>
          <w:tcPr>
            <w:tcW w:w="976" w:type="dxa"/>
            <w:tcBorders>
              <w:top w:val="nil"/>
              <w:left w:val="nil"/>
              <w:bottom w:val="nil"/>
              <w:right w:val="nil"/>
            </w:tcBorders>
            <w:shd w:val="clear" w:color="000000" w:fill="FFFFFF"/>
            <w:vAlign w:val="center"/>
          </w:tcPr>
          <w:p w:rsidR="00EA33E5" w:rsidRPr="00EA33E5" w:rsidRDefault="00EA33E5" w:rsidP="00D0431A">
            <w:pPr>
              <w:jc w:val="right"/>
              <w:rPr>
                <w:rFonts w:ascii="Times New Roman" w:hAnsi="Times New Roman"/>
                <w:b/>
                <w:bCs/>
              </w:rPr>
            </w:pPr>
            <w:r w:rsidRPr="00EA33E5">
              <w:rPr>
                <w:rFonts w:ascii="Times New Roman" w:hAnsi="Times New Roman"/>
                <w:b/>
                <w:bCs/>
              </w:rPr>
              <w:t> </w:t>
            </w:r>
          </w:p>
        </w:tc>
        <w:tc>
          <w:tcPr>
            <w:tcW w:w="920" w:type="dxa"/>
            <w:gridSpan w:val="2"/>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920" w:type="dxa"/>
            <w:tcBorders>
              <w:top w:val="nil"/>
              <w:left w:val="nil"/>
              <w:bottom w:val="nil"/>
              <w:right w:val="nil"/>
            </w:tcBorders>
            <w:shd w:val="clear" w:color="000000" w:fill="FFFFFF"/>
          </w:tcPr>
          <w:p w:rsidR="00EA33E5" w:rsidRPr="00EA33E5" w:rsidRDefault="00EA33E5" w:rsidP="00D0431A">
            <w:pPr>
              <w:jc w:val="center"/>
              <w:rPr>
                <w:rFonts w:ascii="Times New Roman" w:hAnsi="Times New Roman"/>
                <w:b/>
                <w:bCs/>
              </w:rPr>
            </w:pPr>
          </w:p>
        </w:tc>
        <w:tc>
          <w:tcPr>
            <w:tcW w:w="920"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920"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731"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4081" w:type="dxa"/>
            <w:gridSpan w:val="7"/>
            <w:tcBorders>
              <w:top w:val="nil"/>
              <w:left w:val="nil"/>
              <w:bottom w:val="nil"/>
              <w:right w:val="nil"/>
            </w:tcBorders>
            <w:shd w:val="clear" w:color="auto" w:fill="auto"/>
            <w:noWrap/>
            <w:vAlign w:val="bottom"/>
          </w:tcPr>
          <w:p w:rsidR="00EA33E5" w:rsidRPr="00EA33E5" w:rsidRDefault="00EA33E5" w:rsidP="00D0431A">
            <w:pPr>
              <w:jc w:val="center"/>
              <w:rPr>
                <w:rFonts w:ascii="Times New Roman" w:hAnsi="Times New Roman"/>
              </w:rPr>
            </w:pPr>
            <w:r w:rsidRPr="00EA33E5">
              <w:rPr>
                <w:rFonts w:ascii="Times New Roman" w:hAnsi="Times New Roman"/>
              </w:rPr>
              <w:t>(įmonės pavadinimas)</w:t>
            </w:r>
          </w:p>
        </w:tc>
        <w:tc>
          <w:tcPr>
            <w:tcW w:w="1020" w:type="dxa"/>
            <w:gridSpan w:val="2"/>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1020" w:type="dxa"/>
            <w:gridSpan w:val="2"/>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1311" w:type="dxa"/>
            <w:gridSpan w:val="4"/>
            <w:tcBorders>
              <w:top w:val="nil"/>
              <w:left w:val="nil"/>
              <w:bottom w:val="nil"/>
              <w:right w:val="nil"/>
            </w:tcBorders>
            <w:shd w:val="clear" w:color="000000" w:fill="FFFFFF"/>
          </w:tcPr>
          <w:p w:rsidR="00EA33E5" w:rsidRPr="00EA33E5" w:rsidRDefault="00EA33E5" w:rsidP="00D0431A">
            <w:pPr>
              <w:jc w:val="center"/>
              <w:rPr>
                <w:rFonts w:ascii="Times New Roman" w:hAnsi="Times New Roman"/>
                <w:b/>
                <w:bCs/>
              </w:rPr>
            </w:pPr>
          </w:p>
        </w:tc>
        <w:tc>
          <w:tcPr>
            <w:tcW w:w="271" w:type="dxa"/>
            <w:gridSpan w:val="2"/>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271" w:type="dxa"/>
            <w:gridSpan w:val="2"/>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r>
      <w:tr w:rsidR="00EA33E5" w:rsidRPr="00EA33E5" w:rsidTr="00D0431A">
        <w:trPr>
          <w:gridAfter w:val="1"/>
          <w:wAfter w:w="23" w:type="dxa"/>
          <w:trHeight w:val="270"/>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441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33E5" w:rsidRPr="00EA33E5" w:rsidRDefault="00EA33E5" w:rsidP="00D0431A">
            <w:pPr>
              <w:jc w:val="center"/>
              <w:rPr>
                <w:rFonts w:ascii="Times New Roman" w:hAnsi="Times New Roman"/>
              </w:rPr>
            </w:pPr>
            <w:r w:rsidRPr="00EA33E5">
              <w:rPr>
                <w:rFonts w:ascii="Times New Roman" w:hAnsi="Times New Roman"/>
              </w:rPr>
              <w:t>Straipsniai</w:t>
            </w:r>
          </w:p>
        </w:tc>
        <w:tc>
          <w:tcPr>
            <w:tcW w:w="1468" w:type="dxa"/>
            <w:gridSpan w:val="2"/>
            <w:vMerge w:val="restart"/>
            <w:tcBorders>
              <w:top w:val="single" w:sz="4" w:space="0" w:color="auto"/>
              <w:left w:val="single" w:sz="4" w:space="0" w:color="auto"/>
              <w:bottom w:val="single" w:sz="4" w:space="0" w:color="auto"/>
              <w:right w:val="single" w:sz="4" w:space="0" w:color="auto"/>
            </w:tcBorders>
            <w:vAlign w:val="center"/>
          </w:tcPr>
          <w:p w:rsidR="00EA33E5" w:rsidRPr="00EA33E5" w:rsidRDefault="00EA33E5" w:rsidP="00D0431A">
            <w:pPr>
              <w:jc w:val="center"/>
              <w:rPr>
                <w:rFonts w:ascii="Times New Roman" w:hAnsi="Times New Roman"/>
              </w:rPr>
            </w:pPr>
            <w:r w:rsidRPr="00EA33E5">
              <w:rPr>
                <w:rFonts w:ascii="Times New Roman" w:hAnsi="Times New Roman"/>
              </w:rPr>
              <w:t>Praėjusieji ataskaitiniai 20…. m.</w:t>
            </w:r>
          </w:p>
        </w:tc>
        <w:tc>
          <w:tcPr>
            <w:tcW w:w="13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33E5" w:rsidRPr="00EA33E5" w:rsidRDefault="00EA33E5" w:rsidP="00D0431A">
            <w:pPr>
              <w:jc w:val="center"/>
              <w:rPr>
                <w:rFonts w:ascii="Times New Roman" w:hAnsi="Times New Roman"/>
              </w:rPr>
            </w:pPr>
            <w:r w:rsidRPr="00EA33E5">
              <w:rPr>
                <w:rFonts w:ascii="Times New Roman" w:hAnsi="Times New Roman"/>
              </w:rPr>
              <w:t>Ataskaitiniai 20.... metai</w:t>
            </w:r>
          </w:p>
        </w:tc>
        <w:tc>
          <w:tcPr>
            <w:tcW w:w="5102" w:type="dxa"/>
            <w:gridSpan w:val="14"/>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center"/>
              <w:rPr>
                <w:rFonts w:ascii="Times New Roman" w:hAnsi="Times New Roman"/>
              </w:rPr>
            </w:pPr>
            <w:r w:rsidRPr="00EA33E5">
              <w:rPr>
                <w:rFonts w:ascii="Times New Roman" w:hAnsi="Times New Roman"/>
              </w:rPr>
              <w:t>Prognozės</w:t>
            </w:r>
          </w:p>
        </w:tc>
      </w:tr>
      <w:tr w:rsidR="00EA33E5" w:rsidRPr="00EA33E5" w:rsidTr="00D0431A">
        <w:trPr>
          <w:gridAfter w:val="1"/>
          <w:wAfter w:w="23" w:type="dxa"/>
          <w:trHeight w:val="450"/>
        </w:trPr>
        <w:tc>
          <w:tcPr>
            <w:tcW w:w="976" w:type="dxa"/>
            <w:vMerge/>
            <w:tcBorders>
              <w:top w:val="single" w:sz="4" w:space="0" w:color="auto"/>
              <w:left w:val="single" w:sz="4" w:space="0" w:color="auto"/>
              <w:bottom w:val="single" w:sz="4" w:space="0" w:color="auto"/>
              <w:right w:val="single" w:sz="4" w:space="0" w:color="auto"/>
            </w:tcBorders>
            <w:vAlign w:val="center"/>
          </w:tcPr>
          <w:p w:rsidR="00EA33E5" w:rsidRPr="00EA33E5" w:rsidRDefault="00EA33E5" w:rsidP="00D0431A">
            <w:pPr>
              <w:rPr>
                <w:rFonts w:ascii="Times New Roman" w:hAnsi="Times New Roman"/>
              </w:rPr>
            </w:pPr>
          </w:p>
        </w:tc>
        <w:tc>
          <w:tcPr>
            <w:tcW w:w="4411" w:type="dxa"/>
            <w:gridSpan w:val="6"/>
            <w:vMerge/>
            <w:tcBorders>
              <w:top w:val="single" w:sz="4" w:space="0" w:color="auto"/>
              <w:left w:val="single" w:sz="4" w:space="0" w:color="auto"/>
              <w:bottom w:val="single" w:sz="4" w:space="0" w:color="auto"/>
              <w:right w:val="single" w:sz="4" w:space="0" w:color="auto"/>
            </w:tcBorders>
            <w:vAlign w:val="center"/>
          </w:tcPr>
          <w:p w:rsidR="00EA33E5" w:rsidRPr="00EA33E5" w:rsidRDefault="00EA33E5" w:rsidP="00D0431A">
            <w:pPr>
              <w:rPr>
                <w:rFonts w:ascii="Times New Roman" w:hAnsi="Times New Roman"/>
              </w:rPr>
            </w:pPr>
          </w:p>
        </w:tc>
        <w:tc>
          <w:tcPr>
            <w:tcW w:w="1468" w:type="dxa"/>
            <w:gridSpan w:val="2"/>
            <w:vMerge/>
            <w:tcBorders>
              <w:top w:val="single" w:sz="4" w:space="0" w:color="auto"/>
              <w:left w:val="single" w:sz="4" w:space="0" w:color="auto"/>
              <w:bottom w:val="single" w:sz="4" w:space="0" w:color="auto"/>
              <w:right w:val="single" w:sz="4" w:space="0" w:color="auto"/>
            </w:tcBorders>
          </w:tcPr>
          <w:p w:rsidR="00EA33E5" w:rsidRPr="00EA33E5" w:rsidRDefault="00EA33E5" w:rsidP="00D0431A">
            <w:pPr>
              <w:rPr>
                <w:rFonts w:ascii="Times New Roman" w:hAnsi="Times New Roman"/>
              </w:rPr>
            </w:pPr>
          </w:p>
        </w:tc>
        <w:tc>
          <w:tcPr>
            <w:tcW w:w="1381" w:type="dxa"/>
            <w:gridSpan w:val="2"/>
            <w:vMerge/>
            <w:tcBorders>
              <w:top w:val="single" w:sz="4" w:space="0" w:color="auto"/>
              <w:left w:val="single" w:sz="4" w:space="0" w:color="auto"/>
              <w:bottom w:val="single" w:sz="4" w:space="0" w:color="auto"/>
              <w:right w:val="single" w:sz="4" w:space="0" w:color="auto"/>
            </w:tcBorders>
            <w:vAlign w:val="center"/>
          </w:tcPr>
          <w:p w:rsidR="00EA33E5" w:rsidRPr="00EA33E5" w:rsidRDefault="00EA33E5" w:rsidP="00D0431A">
            <w:pPr>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center"/>
              <w:rPr>
                <w:rFonts w:ascii="Times New Roman" w:hAnsi="Times New Roman"/>
              </w:rPr>
            </w:pPr>
            <w:r w:rsidRPr="00EA33E5">
              <w:rPr>
                <w:rFonts w:ascii="Times New Roman" w:hAnsi="Times New Roman"/>
              </w:rPr>
              <w:t>20... m.</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center"/>
              <w:rPr>
                <w:rFonts w:ascii="Times New Roman" w:hAnsi="Times New Roman"/>
              </w:rPr>
            </w:pPr>
            <w:r w:rsidRPr="00EA33E5">
              <w:rPr>
                <w:rFonts w:ascii="Times New Roman" w:hAnsi="Times New Roman"/>
              </w:rPr>
              <w:t>20 ... m.</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center"/>
              <w:rPr>
                <w:rFonts w:ascii="Times New Roman" w:hAnsi="Times New Roman"/>
              </w:rPr>
            </w:pPr>
            <w:r w:rsidRPr="00EA33E5">
              <w:rPr>
                <w:rFonts w:ascii="Times New Roman" w:hAnsi="Times New Roman"/>
              </w:rPr>
              <w:t>20 ... m.</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center"/>
              <w:rPr>
                <w:rFonts w:ascii="Times New Roman" w:hAnsi="Times New Roman"/>
              </w:rPr>
            </w:pPr>
            <w:r w:rsidRPr="00EA33E5">
              <w:rPr>
                <w:rFonts w:ascii="Times New Roman" w:hAnsi="Times New Roman"/>
              </w:rPr>
              <w:t>20 .. m.</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center"/>
              <w:rPr>
                <w:rFonts w:ascii="Times New Roman" w:hAnsi="Times New Roman"/>
              </w:rPr>
            </w:pPr>
            <w:r w:rsidRPr="00EA33E5">
              <w:rPr>
                <w:rFonts w:ascii="Times New Roman" w:hAnsi="Times New Roman"/>
              </w:rPr>
              <w:t xml:space="preserve">  20 ... m.</w:t>
            </w: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b/>
                <w:bCs/>
              </w:rPr>
            </w:pPr>
            <w:r w:rsidRPr="00EA33E5">
              <w:rPr>
                <w:rFonts w:ascii="Times New Roman" w:hAnsi="Times New Roman"/>
                <w:b/>
                <w:bCs/>
              </w:rPr>
              <w:t> </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b/>
                <w:bCs/>
              </w:rPr>
            </w:pPr>
            <w:r w:rsidRPr="00EA33E5">
              <w:rPr>
                <w:rFonts w:ascii="Times New Roman" w:hAnsi="Times New Roman"/>
                <w:b/>
                <w:bCs/>
              </w:rPr>
              <w:t>TURTAS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b/>
                <w:bCs/>
              </w:rPr>
            </w:pPr>
            <w:r w:rsidRPr="00EA33E5">
              <w:rPr>
                <w:rFonts w:ascii="Times New Roman" w:hAnsi="Times New Roman"/>
                <w:b/>
                <w:bCs/>
              </w:rPr>
              <w:t>A.</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b/>
                <w:bCs/>
              </w:rPr>
            </w:pPr>
            <w:r w:rsidRPr="00EA33E5">
              <w:rPr>
                <w:rFonts w:ascii="Times New Roman" w:hAnsi="Times New Roman"/>
                <w:b/>
                <w:bCs/>
              </w:rPr>
              <w:t>ILGALAIKIS TURTAS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NEMATERIALUSIS TURTAS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I.1.</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Plėtros darbai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I.2.</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Prestižas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I.3.</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Patentai, licencijos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I.4.</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Programinė įranga</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I.5.</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Kitas nematerialusis turtas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MATERIALUSIS TURTAS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II.1.</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Žemė</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II.2.</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Pastatai ir statiniai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II.3.</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Mašinos ir įrengimai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II.4.</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Transporto priemonės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lastRenderedPageBreak/>
              <w:t>II.5.</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Kita įranga, prietaisai, įrankiai ir įrenginiai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II.6.</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Nebaigta statyba</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II.7.</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Kitas materialusis turtas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II.8.</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Investicinis turtas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II.8.1.</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Žemė</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II.8.2.</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Pastatai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III.</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FINANSINIS TURTAS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III.1.</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Po vienerių metų gautinos sumos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III.2.</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Kitas finansinis turtas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b/>
                <w:bCs/>
              </w:rPr>
            </w:pPr>
            <w:r w:rsidRPr="00EA33E5">
              <w:rPr>
                <w:rFonts w:ascii="Times New Roman" w:hAnsi="Times New Roman"/>
                <w:b/>
                <w:bCs/>
              </w:rPr>
              <w:t>B.</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b/>
                <w:bCs/>
              </w:rPr>
            </w:pPr>
            <w:r w:rsidRPr="00EA33E5">
              <w:rPr>
                <w:rFonts w:ascii="Times New Roman" w:hAnsi="Times New Roman"/>
                <w:b/>
                <w:bCs/>
              </w:rPr>
              <w:t>TRUMPALAIKIS TURTAS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spacing w:val="-4"/>
              </w:rPr>
            </w:pPr>
            <w:r w:rsidRPr="00EA33E5">
              <w:rPr>
                <w:rFonts w:ascii="Times New Roman" w:hAnsi="Times New Roman"/>
                <w:spacing w:val="-4"/>
              </w:rPr>
              <w:t>ATSARGOS, IŠANKSTINIAI APMOKĖJIMAI IR NEBAIGTOS VYKDYTI SUTARTYS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I.1.</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Atsargos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I.1.1.</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Žaliavos ir komplektavimo gaminiai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I.1.2.</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Nebaigta gamyba</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I.1.3.</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Pagaminta produkcija</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I.1.3.1.</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Žemės ūkio produkcija</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I.1.3.2.</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Kita produkcija</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I.1.4.</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Pirktos prekės, skirtos parduoti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lastRenderedPageBreak/>
              <w:t>I.1.5.</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Ilgalaikis materialusis turtas, skirtas parduoti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I.2.</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Išankstiniai apmokėjimai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I.3.</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Nebaigtos vykdyti sutartys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spacing w:val="-6"/>
              </w:rPr>
            </w:pPr>
            <w:r w:rsidRPr="00EA33E5">
              <w:rPr>
                <w:rFonts w:ascii="Times New Roman" w:hAnsi="Times New Roman"/>
                <w:spacing w:val="-6"/>
              </w:rPr>
              <w:t>PER VIENERIUS METUS GAUTINOS SUMOS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II.1.</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Pirkėjų įsiskolinimas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II.2.</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Kitos gautinos sumos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III.</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KITAS TRUMPALAIKIS TURTAS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III.1.</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 xml:space="preserve">Trumpalaikės investicijos </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III.2.</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Terminuoti indėliai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III.3.</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Kitas trumpalaikis turtas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IV.</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PINIGAI IR PINIGŲ EKVIVALENTAI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44"/>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b/>
                <w:bCs/>
              </w:rPr>
            </w:pPr>
            <w:r w:rsidRPr="00EA33E5">
              <w:rPr>
                <w:rFonts w:ascii="Times New Roman" w:hAnsi="Times New Roman"/>
                <w:b/>
                <w:bCs/>
              </w:rPr>
              <w:t>TURTO IŠ VISO:</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3"/>
          <w:wAfter w:w="330" w:type="dxa"/>
          <w:trHeight w:val="255"/>
        </w:trPr>
        <w:tc>
          <w:tcPr>
            <w:tcW w:w="976" w:type="dxa"/>
            <w:tcBorders>
              <w:top w:val="nil"/>
              <w:left w:val="nil"/>
              <w:bottom w:val="nil"/>
              <w:right w:val="nil"/>
            </w:tcBorders>
            <w:shd w:val="clear" w:color="000000" w:fill="FFFFFF"/>
            <w:noWrap/>
            <w:vAlign w:val="bottom"/>
          </w:tcPr>
          <w:p w:rsidR="00EA33E5" w:rsidRPr="00EA33E5" w:rsidRDefault="00EA33E5" w:rsidP="00D0431A">
            <w:pPr>
              <w:jc w:val="both"/>
              <w:rPr>
                <w:rFonts w:ascii="Times New Roman" w:hAnsi="Times New Roman"/>
              </w:rPr>
            </w:pPr>
            <w:r w:rsidRPr="00EA33E5">
              <w:rPr>
                <w:rFonts w:ascii="Times New Roman" w:hAnsi="Times New Roman"/>
              </w:rPr>
              <w:t> </w:t>
            </w:r>
          </w:p>
        </w:tc>
        <w:tc>
          <w:tcPr>
            <w:tcW w:w="920" w:type="dxa"/>
            <w:gridSpan w:val="2"/>
            <w:tcBorders>
              <w:top w:val="nil"/>
              <w:left w:val="nil"/>
              <w:bottom w:val="nil"/>
              <w:right w:val="nil"/>
            </w:tcBorders>
            <w:shd w:val="clear" w:color="000000" w:fill="FFFFFF"/>
            <w:noWrap/>
            <w:vAlign w:val="bottom"/>
          </w:tcPr>
          <w:p w:rsidR="00EA33E5" w:rsidRPr="00EA33E5" w:rsidRDefault="00EA33E5" w:rsidP="00D0431A">
            <w:pPr>
              <w:rPr>
                <w:rFonts w:ascii="Times New Roman" w:hAnsi="Times New Roman"/>
              </w:rPr>
            </w:pPr>
            <w:r w:rsidRPr="00EA33E5">
              <w:rPr>
                <w:rFonts w:ascii="Times New Roman" w:hAnsi="Times New Roman"/>
              </w:rPr>
              <w:t> </w:t>
            </w:r>
          </w:p>
        </w:tc>
        <w:tc>
          <w:tcPr>
            <w:tcW w:w="920" w:type="dxa"/>
            <w:tcBorders>
              <w:top w:val="nil"/>
              <w:left w:val="nil"/>
              <w:bottom w:val="nil"/>
              <w:right w:val="nil"/>
            </w:tcBorders>
            <w:shd w:val="clear" w:color="000000" w:fill="FFFFFF"/>
          </w:tcPr>
          <w:p w:rsidR="00EA33E5" w:rsidRPr="00EA33E5" w:rsidRDefault="00EA33E5" w:rsidP="00D0431A">
            <w:pPr>
              <w:rPr>
                <w:rFonts w:ascii="Times New Roman" w:hAnsi="Times New Roman"/>
              </w:rPr>
            </w:pPr>
          </w:p>
        </w:tc>
        <w:tc>
          <w:tcPr>
            <w:tcW w:w="920" w:type="dxa"/>
            <w:tcBorders>
              <w:top w:val="nil"/>
              <w:left w:val="nil"/>
              <w:bottom w:val="nil"/>
              <w:right w:val="nil"/>
            </w:tcBorders>
            <w:shd w:val="clear" w:color="000000" w:fill="FFFFFF"/>
            <w:noWrap/>
            <w:vAlign w:val="bottom"/>
          </w:tcPr>
          <w:p w:rsidR="00EA33E5" w:rsidRPr="00EA33E5" w:rsidRDefault="00EA33E5" w:rsidP="00D0431A">
            <w:pPr>
              <w:rPr>
                <w:rFonts w:ascii="Times New Roman" w:hAnsi="Times New Roman"/>
              </w:rPr>
            </w:pPr>
            <w:r w:rsidRPr="00EA33E5">
              <w:rPr>
                <w:rFonts w:ascii="Times New Roman" w:hAnsi="Times New Roman"/>
              </w:rPr>
              <w:t> </w:t>
            </w:r>
          </w:p>
        </w:tc>
        <w:tc>
          <w:tcPr>
            <w:tcW w:w="920" w:type="dxa"/>
            <w:tcBorders>
              <w:top w:val="nil"/>
              <w:left w:val="nil"/>
              <w:bottom w:val="nil"/>
              <w:right w:val="nil"/>
            </w:tcBorders>
            <w:shd w:val="clear" w:color="000000" w:fill="FFFFFF"/>
            <w:noWrap/>
            <w:vAlign w:val="bottom"/>
          </w:tcPr>
          <w:p w:rsidR="00EA33E5" w:rsidRPr="00EA33E5" w:rsidRDefault="00EA33E5" w:rsidP="00D0431A">
            <w:pPr>
              <w:rPr>
                <w:rFonts w:ascii="Times New Roman" w:hAnsi="Times New Roman"/>
              </w:rPr>
            </w:pPr>
            <w:r w:rsidRPr="00EA33E5">
              <w:rPr>
                <w:rFonts w:ascii="Times New Roman" w:hAnsi="Times New Roman"/>
              </w:rPr>
              <w:t> </w:t>
            </w:r>
          </w:p>
        </w:tc>
        <w:tc>
          <w:tcPr>
            <w:tcW w:w="731" w:type="dxa"/>
            <w:tcBorders>
              <w:top w:val="nil"/>
              <w:left w:val="nil"/>
              <w:bottom w:val="nil"/>
              <w:right w:val="nil"/>
            </w:tcBorders>
            <w:shd w:val="clear" w:color="000000" w:fill="FFFFFF"/>
            <w:noWrap/>
            <w:vAlign w:val="bottom"/>
          </w:tcPr>
          <w:p w:rsidR="00EA33E5" w:rsidRPr="00EA33E5" w:rsidRDefault="00EA33E5" w:rsidP="00D0431A">
            <w:pPr>
              <w:rPr>
                <w:rFonts w:ascii="Times New Roman" w:hAnsi="Times New Roman"/>
              </w:rPr>
            </w:pPr>
            <w:r w:rsidRPr="00EA33E5">
              <w:rPr>
                <w:rFonts w:ascii="Times New Roman" w:hAnsi="Times New Roman"/>
              </w:rPr>
              <w:t> </w:t>
            </w:r>
          </w:p>
        </w:tc>
        <w:tc>
          <w:tcPr>
            <w:tcW w:w="985" w:type="dxa"/>
            <w:tcBorders>
              <w:top w:val="nil"/>
              <w:left w:val="nil"/>
              <w:bottom w:val="nil"/>
              <w:right w:val="nil"/>
            </w:tcBorders>
            <w:shd w:val="clear" w:color="000000" w:fill="FFFFFF"/>
            <w:noWrap/>
            <w:vAlign w:val="bottom"/>
          </w:tcPr>
          <w:p w:rsidR="00EA33E5" w:rsidRPr="00EA33E5" w:rsidRDefault="00EA33E5" w:rsidP="00D0431A">
            <w:pPr>
              <w:rPr>
                <w:rFonts w:ascii="Times New Roman" w:hAnsi="Times New Roman"/>
              </w:rPr>
            </w:pPr>
            <w:r w:rsidRPr="00EA33E5">
              <w:rPr>
                <w:rFonts w:ascii="Times New Roman" w:hAnsi="Times New Roman"/>
              </w:rPr>
              <w:t> </w:t>
            </w:r>
          </w:p>
        </w:tc>
        <w:tc>
          <w:tcPr>
            <w:tcW w:w="1403" w:type="dxa"/>
            <w:gridSpan w:val="2"/>
            <w:tcBorders>
              <w:top w:val="nil"/>
              <w:left w:val="nil"/>
              <w:bottom w:val="nil"/>
              <w:right w:val="nil"/>
            </w:tcBorders>
            <w:shd w:val="clear" w:color="000000" w:fill="FFFFFF"/>
            <w:noWrap/>
            <w:vAlign w:val="bottom"/>
          </w:tcPr>
          <w:p w:rsidR="00EA33E5" w:rsidRPr="00EA33E5" w:rsidRDefault="00EA33E5" w:rsidP="00D0431A">
            <w:pPr>
              <w:rPr>
                <w:rFonts w:ascii="Times New Roman" w:hAnsi="Times New Roman"/>
              </w:rPr>
            </w:pPr>
            <w:r w:rsidRPr="00EA33E5">
              <w:rPr>
                <w:rFonts w:ascii="Times New Roman" w:hAnsi="Times New Roman"/>
              </w:rPr>
              <w:t> </w:t>
            </w:r>
          </w:p>
        </w:tc>
        <w:tc>
          <w:tcPr>
            <w:tcW w:w="1276" w:type="dxa"/>
            <w:gridSpan w:val="2"/>
            <w:tcBorders>
              <w:top w:val="nil"/>
              <w:left w:val="nil"/>
              <w:bottom w:val="nil"/>
              <w:right w:val="nil"/>
            </w:tcBorders>
            <w:shd w:val="clear" w:color="000000" w:fill="FFFFFF"/>
            <w:noWrap/>
            <w:vAlign w:val="bottom"/>
          </w:tcPr>
          <w:p w:rsidR="00EA33E5" w:rsidRPr="00EA33E5" w:rsidRDefault="00EA33E5" w:rsidP="00D0431A">
            <w:pPr>
              <w:rPr>
                <w:rFonts w:ascii="Times New Roman" w:hAnsi="Times New Roman"/>
              </w:rPr>
            </w:pPr>
            <w:r w:rsidRPr="00EA33E5">
              <w:rPr>
                <w:rFonts w:ascii="Times New Roman" w:hAnsi="Times New Roman"/>
              </w:rPr>
              <w:t> </w:t>
            </w:r>
          </w:p>
        </w:tc>
        <w:tc>
          <w:tcPr>
            <w:tcW w:w="1155" w:type="dxa"/>
            <w:gridSpan w:val="3"/>
            <w:tcBorders>
              <w:top w:val="nil"/>
              <w:left w:val="nil"/>
              <w:bottom w:val="nil"/>
              <w:right w:val="nil"/>
            </w:tcBorders>
            <w:shd w:val="clear" w:color="000000" w:fill="FFFFFF"/>
            <w:noWrap/>
            <w:vAlign w:val="bottom"/>
          </w:tcPr>
          <w:p w:rsidR="00EA33E5" w:rsidRPr="00EA33E5" w:rsidRDefault="00EA33E5" w:rsidP="00D0431A">
            <w:pPr>
              <w:rPr>
                <w:rFonts w:ascii="Times New Roman" w:hAnsi="Times New Roman"/>
              </w:rPr>
            </w:pPr>
            <w:r w:rsidRPr="00EA33E5">
              <w:rPr>
                <w:rFonts w:ascii="Times New Roman" w:hAnsi="Times New Roman"/>
              </w:rPr>
              <w:t> </w:t>
            </w:r>
          </w:p>
        </w:tc>
        <w:tc>
          <w:tcPr>
            <w:tcW w:w="993" w:type="dxa"/>
            <w:gridSpan w:val="2"/>
            <w:tcBorders>
              <w:top w:val="nil"/>
              <w:left w:val="nil"/>
              <w:bottom w:val="nil"/>
              <w:right w:val="nil"/>
            </w:tcBorders>
            <w:shd w:val="clear" w:color="000000" w:fill="FFFFFF"/>
            <w:noWrap/>
            <w:vAlign w:val="bottom"/>
          </w:tcPr>
          <w:p w:rsidR="00EA33E5" w:rsidRPr="00EA33E5" w:rsidRDefault="00EA33E5" w:rsidP="00D0431A">
            <w:pPr>
              <w:rPr>
                <w:rFonts w:ascii="Times New Roman" w:hAnsi="Times New Roman"/>
              </w:rPr>
            </w:pPr>
            <w:r w:rsidRPr="00EA33E5">
              <w:rPr>
                <w:rFonts w:ascii="Times New Roman" w:hAnsi="Times New Roman"/>
              </w:rPr>
              <w:t> </w:t>
            </w:r>
          </w:p>
        </w:tc>
        <w:tc>
          <w:tcPr>
            <w:tcW w:w="1395" w:type="dxa"/>
            <w:gridSpan w:val="3"/>
            <w:tcBorders>
              <w:top w:val="nil"/>
              <w:left w:val="nil"/>
              <w:bottom w:val="nil"/>
              <w:right w:val="nil"/>
            </w:tcBorders>
            <w:shd w:val="clear" w:color="000000" w:fill="FFFFFF"/>
            <w:noWrap/>
            <w:vAlign w:val="bottom"/>
          </w:tcPr>
          <w:p w:rsidR="00EA33E5" w:rsidRPr="00EA33E5" w:rsidRDefault="00EA33E5" w:rsidP="00D0431A">
            <w:pPr>
              <w:rPr>
                <w:rFonts w:ascii="Times New Roman" w:hAnsi="Times New Roman"/>
              </w:rPr>
            </w:pPr>
            <w:r w:rsidRPr="00EA33E5">
              <w:rPr>
                <w:rFonts w:ascii="Times New Roman" w:hAnsi="Times New Roman"/>
              </w:rPr>
              <w:t> </w:t>
            </w:r>
          </w:p>
        </w:tc>
        <w:tc>
          <w:tcPr>
            <w:tcW w:w="437" w:type="dxa"/>
            <w:gridSpan w:val="3"/>
            <w:tcBorders>
              <w:top w:val="nil"/>
              <w:left w:val="nil"/>
              <w:bottom w:val="nil"/>
              <w:right w:val="nil"/>
            </w:tcBorders>
            <w:shd w:val="clear" w:color="000000" w:fill="FFFFFF"/>
          </w:tcPr>
          <w:p w:rsidR="00EA33E5" w:rsidRPr="00EA33E5" w:rsidRDefault="00EA33E5" w:rsidP="00D0431A">
            <w:pPr>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 </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b/>
                <w:bCs/>
              </w:rPr>
            </w:pPr>
            <w:r w:rsidRPr="00EA33E5">
              <w:rPr>
                <w:rFonts w:ascii="Times New Roman" w:hAnsi="Times New Roman"/>
                <w:b/>
                <w:bCs/>
              </w:rPr>
              <w:t>NUOSAVAS KAPITALAS IR ĮSIPAREIGOJIMAI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b/>
                <w:bCs/>
              </w:rPr>
            </w:pPr>
            <w:r w:rsidRPr="00EA33E5">
              <w:rPr>
                <w:rFonts w:ascii="Times New Roman" w:hAnsi="Times New Roman"/>
                <w:b/>
                <w:bCs/>
              </w:rPr>
              <w:t xml:space="preserve">C. </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b/>
                <w:bCs/>
              </w:rPr>
            </w:pPr>
            <w:r w:rsidRPr="00EA33E5">
              <w:rPr>
                <w:rFonts w:ascii="Times New Roman" w:hAnsi="Times New Roman"/>
                <w:b/>
                <w:bCs/>
              </w:rPr>
              <w:t>NUOSAVAS KAPITALAS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 xml:space="preserve">I. </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KAPITALAS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I.1.</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Įstatinis (pasirašytasis) arba pagrindinis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1.2.</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Pasirašytasis neapmokėtas kapitalas (-)</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lastRenderedPageBreak/>
              <w:t>1.3.</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Akcijų priedai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1.4.</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Savos akcijos (-)</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PERKAINOJIMO REZERVAS (REZULTATAI)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III.</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REZERVAI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III.1.</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Privalomasis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III.2.</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Savoms akcijoms įsigyti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III.3.</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Kiti rezervai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IV.</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spacing w:val="-6"/>
              </w:rPr>
            </w:pPr>
            <w:r w:rsidRPr="00EA33E5">
              <w:rPr>
                <w:rFonts w:ascii="Times New Roman" w:hAnsi="Times New Roman"/>
                <w:spacing w:val="-6"/>
              </w:rPr>
              <w:t>NEPASKIRSTYTASIS PELNAS (NUOSTOLIAI)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b/>
                <w:bCs/>
              </w:rPr>
            </w:pPr>
            <w:r w:rsidRPr="00EA33E5">
              <w:rPr>
                <w:rFonts w:ascii="Times New Roman" w:hAnsi="Times New Roman"/>
                <w:b/>
                <w:bCs/>
              </w:rPr>
              <w:t>D.</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b/>
                <w:bCs/>
              </w:rPr>
            </w:pPr>
            <w:r w:rsidRPr="00EA33E5">
              <w:rPr>
                <w:rFonts w:ascii="Times New Roman" w:hAnsi="Times New Roman"/>
                <w:b/>
                <w:bCs/>
              </w:rPr>
              <w:t>DOTACIJOS, SUBSIDIJOS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b/>
                <w:bCs/>
              </w:rPr>
            </w:pPr>
            <w:r w:rsidRPr="00EA33E5">
              <w:rPr>
                <w:rFonts w:ascii="Times New Roman" w:hAnsi="Times New Roman"/>
                <w:b/>
                <w:bCs/>
              </w:rPr>
              <w:t>E.</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b/>
                <w:bCs/>
              </w:rPr>
            </w:pPr>
            <w:r w:rsidRPr="00EA33E5">
              <w:rPr>
                <w:rFonts w:ascii="Times New Roman" w:hAnsi="Times New Roman"/>
                <w:b/>
                <w:bCs/>
              </w:rPr>
              <w:t>MOKĖTINOS SUMOS IR ĮSIPAREIGOJIMAI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PO VIENERIŲ METŲ MOKĖTINOS SUMOS IR ILGALAIKIAI ĮSIPAREIGOJIMAI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I.1.</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Finansinės skolos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 xml:space="preserve">I.1.1. </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Lizingo (finansinės nuomos) ar panašūs įsipareigojimai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I.1.2.</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Kredito įstaigoms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I.1.3.</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Kitos finansinės skolos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lastRenderedPageBreak/>
              <w:t>I.2.</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Skolos tiekėjams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I.3.</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Gauti išankstiniai mokėjimai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I.4.</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Atidėjimai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I.5.</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Atidėtojo mokesčio įsipareigojimas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I.6.</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Kitos mokėtinos sumos ir ilgalaikiai įsipareigojimai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332"/>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PER VIENERIUS METUS MOKĖTINOS SUMOS IR TRUMPALAIKIAI ĮSIPAREIGOJIMAI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 xml:space="preserve">II.1. </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Ilgalaikių skolų einamųjų metų dalis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II.2.</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Finansinės skolos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II.2.1.</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Kredito įstaigoms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II.2.2.</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Kitos skolos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II.3.</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Skolos tiekėjams</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II.4.</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Gauti išankstiniai apmokėjimai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II.5.</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Pelno mokesčio įsipareigojimai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II.6.</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Su darbo santykiais susiję įsipareigojimai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II.7.</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Atidėjimai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II.8.</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r w:rsidRPr="00EA33E5">
              <w:rPr>
                <w:rFonts w:ascii="Times New Roman" w:hAnsi="Times New Roman"/>
              </w:rPr>
              <w:t>Kitos mokėtinos sumos ir trumpalaikiai įsipareigojimai</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r w:rsidR="00EA33E5" w:rsidRPr="00EA33E5" w:rsidTr="00D0431A">
        <w:trPr>
          <w:gridAfter w:val="1"/>
          <w:wAfter w:w="23" w:type="dxa"/>
          <w:trHeight w:val="555"/>
        </w:trPr>
        <w:tc>
          <w:tcPr>
            <w:tcW w:w="976" w:type="dxa"/>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b/>
                <w:bCs/>
              </w:rPr>
            </w:pPr>
            <w:r w:rsidRPr="00EA33E5">
              <w:rPr>
                <w:rFonts w:ascii="Times New Roman" w:hAnsi="Times New Roman"/>
                <w:b/>
                <w:bCs/>
              </w:rPr>
              <w:lastRenderedPageBreak/>
              <w:t> </w:t>
            </w:r>
          </w:p>
        </w:tc>
        <w:tc>
          <w:tcPr>
            <w:tcW w:w="4411" w:type="dxa"/>
            <w:gridSpan w:val="6"/>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b/>
                <w:bCs/>
              </w:rPr>
            </w:pPr>
            <w:r w:rsidRPr="00EA33E5">
              <w:rPr>
                <w:rFonts w:ascii="Times New Roman" w:hAnsi="Times New Roman"/>
                <w:b/>
                <w:bCs/>
              </w:rPr>
              <w:t>NUOSAVO KAPITALO IR ĮSIPAREIGOJIMŲ IŠ VISO:</w:t>
            </w:r>
          </w:p>
        </w:tc>
        <w:tc>
          <w:tcPr>
            <w:tcW w:w="1468" w:type="dxa"/>
            <w:gridSpan w:val="2"/>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47" w:type="dxa"/>
            <w:gridSpan w:val="6"/>
            <w:tcBorders>
              <w:top w:val="single" w:sz="4" w:space="0" w:color="auto"/>
              <w:left w:val="single" w:sz="4" w:space="0" w:color="auto"/>
              <w:bottom w:val="single" w:sz="4" w:space="0" w:color="auto"/>
              <w:right w:val="single" w:sz="4" w:space="0" w:color="auto"/>
            </w:tcBorders>
          </w:tcPr>
          <w:p w:rsidR="00EA33E5" w:rsidRPr="00EA33E5" w:rsidRDefault="00EA33E5" w:rsidP="00D0431A">
            <w:pPr>
              <w:jc w:val="right"/>
              <w:rPr>
                <w:rFonts w:ascii="Times New Roman" w:hAnsi="Times New Roman"/>
              </w:rPr>
            </w:pPr>
          </w:p>
        </w:tc>
      </w:tr>
    </w:tbl>
    <w:p w:rsidR="00EA33E5" w:rsidRPr="00EA33E5" w:rsidRDefault="00EA33E5" w:rsidP="00EA33E5">
      <w:pPr>
        <w:rPr>
          <w:rFonts w:ascii="Times New Roman" w:hAnsi="Times New Roman"/>
        </w:rPr>
      </w:pPr>
      <w:r w:rsidRPr="00EA33E5">
        <w:rPr>
          <w:rFonts w:ascii="Times New Roman" w:hAnsi="Times New Roman"/>
        </w:rPr>
        <w:br w:type="page"/>
      </w:r>
    </w:p>
    <w:tbl>
      <w:tblPr>
        <w:tblW w:w="15465" w:type="dxa"/>
        <w:tblInd w:w="108" w:type="dxa"/>
        <w:tblLayout w:type="fixed"/>
        <w:tblLook w:val="04A0"/>
      </w:tblPr>
      <w:tblGrid>
        <w:gridCol w:w="851"/>
        <w:gridCol w:w="872"/>
        <w:gridCol w:w="809"/>
        <w:gridCol w:w="808"/>
        <w:gridCol w:w="808"/>
        <w:gridCol w:w="808"/>
        <w:gridCol w:w="460"/>
        <w:gridCol w:w="460"/>
        <w:gridCol w:w="460"/>
        <w:gridCol w:w="460"/>
        <w:gridCol w:w="150"/>
        <w:gridCol w:w="1219"/>
        <w:gridCol w:w="199"/>
        <w:gridCol w:w="100"/>
        <w:gridCol w:w="1225"/>
        <w:gridCol w:w="92"/>
        <w:gridCol w:w="992"/>
        <w:gridCol w:w="160"/>
        <w:gridCol w:w="833"/>
        <w:gridCol w:w="300"/>
        <w:gridCol w:w="692"/>
        <w:gridCol w:w="441"/>
        <w:gridCol w:w="551"/>
        <w:gridCol w:w="582"/>
        <w:gridCol w:w="324"/>
        <w:gridCol w:w="280"/>
        <w:gridCol w:w="529"/>
      </w:tblGrid>
      <w:tr w:rsidR="00EA33E5" w:rsidRPr="00EA33E5" w:rsidTr="00D0431A">
        <w:trPr>
          <w:gridAfter w:val="1"/>
          <w:wAfter w:w="529" w:type="dxa"/>
          <w:trHeight w:val="319"/>
        </w:trPr>
        <w:tc>
          <w:tcPr>
            <w:tcW w:w="14656" w:type="dxa"/>
            <w:gridSpan w:val="25"/>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b/>
                <w:bCs/>
              </w:rPr>
            </w:pPr>
            <w:r w:rsidRPr="00EA33E5">
              <w:rPr>
                <w:rFonts w:ascii="Times New Roman" w:hAnsi="Times New Roman"/>
                <w:b/>
                <w:bCs/>
              </w:rPr>
              <w:lastRenderedPageBreak/>
              <w:t>Pelno (nuostolių) prognozės</w:t>
            </w:r>
          </w:p>
        </w:tc>
        <w:tc>
          <w:tcPr>
            <w:tcW w:w="280" w:type="dxa"/>
            <w:tcBorders>
              <w:top w:val="nil"/>
              <w:left w:val="nil"/>
              <w:bottom w:val="nil"/>
              <w:right w:val="nil"/>
            </w:tcBorders>
            <w:shd w:val="clear" w:color="000000" w:fill="FFFFFF"/>
          </w:tcPr>
          <w:p w:rsidR="00EA33E5" w:rsidRPr="00EA33E5" w:rsidRDefault="00EA33E5" w:rsidP="00D0431A">
            <w:pPr>
              <w:jc w:val="center"/>
              <w:rPr>
                <w:rFonts w:ascii="Times New Roman" w:hAnsi="Times New Roman"/>
                <w:b/>
                <w:bCs/>
              </w:rPr>
            </w:pPr>
          </w:p>
        </w:tc>
      </w:tr>
      <w:tr w:rsidR="00EA33E5" w:rsidRPr="00EA33E5" w:rsidTr="00D0431A">
        <w:trPr>
          <w:gridAfter w:val="1"/>
          <w:wAfter w:w="529" w:type="dxa"/>
          <w:trHeight w:val="255"/>
        </w:trPr>
        <w:tc>
          <w:tcPr>
            <w:tcW w:w="14656" w:type="dxa"/>
            <w:gridSpan w:val="25"/>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rPr>
            </w:pPr>
          </w:p>
        </w:tc>
        <w:tc>
          <w:tcPr>
            <w:tcW w:w="280" w:type="dxa"/>
            <w:tcBorders>
              <w:top w:val="nil"/>
              <w:left w:val="nil"/>
              <w:bottom w:val="nil"/>
              <w:right w:val="nil"/>
            </w:tcBorders>
            <w:shd w:val="clear" w:color="000000" w:fill="FFFFFF"/>
          </w:tcPr>
          <w:p w:rsidR="00EA33E5" w:rsidRPr="00EA33E5" w:rsidRDefault="00EA33E5" w:rsidP="00D0431A">
            <w:pPr>
              <w:jc w:val="center"/>
              <w:rPr>
                <w:rFonts w:ascii="Times New Roman" w:hAnsi="Times New Roman"/>
              </w:rPr>
            </w:pPr>
          </w:p>
        </w:tc>
      </w:tr>
      <w:tr w:rsidR="00EA33E5" w:rsidRPr="00EA33E5" w:rsidTr="00D0431A">
        <w:trPr>
          <w:trHeight w:val="255"/>
        </w:trPr>
        <w:tc>
          <w:tcPr>
            <w:tcW w:w="851" w:type="dxa"/>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rPr>
            </w:pPr>
            <w:r w:rsidRPr="00EA33E5">
              <w:rPr>
                <w:rFonts w:ascii="Times New Roman" w:hAnsi="Times New Roman"/>
              </w:rPr>
              <w:t> </w:t>
            </w:r>
          </w:p>
        </w:tc>
        <w:tc>
          <w:tcPr>
            <w:tcW w:w="872" w:type="dxa"/>
            <w:tcBorders>
              <w:top w:val="nil"/>
              <w:left w:val="nil"/>
              <w:bottom w:val="nil"/>
              <w:right w:val="nil"/>
            </w:tcBorders>
            <w:shd w:val="clear" w:color="000000" w:fill="FFFFFF"/>
          </w:tcPr>
          <w:p w:rsidR="00EA33E5" w:rsidRPr="00EA33E5" w:rsidRDefault="00EA33E5" w:rsidP="00D0431A">
            <w:pPr>
              <w:jc w:val="center"/>
              <w:rPr>
                <w:rFonts w:ascii="Times New Roman" w:hAnsi="Times New Roman"/>
              </w:rPr>
            </w:pPr>
          </w:p>
        </w:tc>
        <w:tc>
          <w:tcPr>
            <w:tcW w:w="809" w:type="dxa"/>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rPr>
            </w:pPr>
            <w:r w:rsidRPr="00EA33E5">
              <w:rPr>
                <w:rFonts w:ascii="Times New Roman" w:hAnsi="Times New Roman"/>
              </w:rPr>
              <w:t> </w:t>
            </w:r>
          </w:p>
        </w:tc>
        <w:tc>
          <w:tcPr>
            <w:tcW w:w="808" w:type="dxa"/>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rPr>
            </w:pPr>
            <w:r w:rsidRPr="00EA33E5">
              <w:rPr>
                <w:rFonts w:ascii="Times New Roman" w:hAnsi="Times New Roman"/>
              </w:rPr>
              <w:t> </w:t>
            </w:r>
          </w:p>
        </w:tc>
        <w:tc>
          <w:tcPr>
            <w:tcW w:w="808" w:type="dxa"/>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rPr>
            </w:pPr>
            <w:r w:rsidRPr="00EA33E5">
              <w:rPr>
                <w:rFonts w:ascii="Times New Roman" w:hAnsi="Times New Roman"/>
              </w:rPr>
              <w:t> </w:t>
            </w:r>
          </w:p>
        </w:tc>
        <w:tc>
          <w:tcPr>
            <w:tcW w:w="808" w:type="dxa"/>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rPr>
            </w:pPr>
            <w:r w:rsidRPr="00EA33E5">
              <w:rPr>
                <w:rFonts w:ascii="Times New Roman" w:hAnsi="Times New Roman"/>
              </w:rPr>
              <w:t> </w:t>
            </w:r>
          </w:p>
        </w:tc>
        <w:tc>
          <w:tcPr>
            <w:tcW w:w="460" w:type="dxa"/>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rPr>
            </w:pPr>
            <w:r w:rsidRPr="00EA33E5">
              <w:rPr>
                <w:rFonts w:ascii="Times New Roman" w:hAnsi="Times New Roman"/>
              </w:rPr>
              <w:t> </w:t>
            </w:r>
          </w:p>
        </w:tc>
        <w:tc>
          <w:tcPr>
            <w:tcW w:w="460" w:type="dxa"/>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rPr>
            </w:pPr>
            <w:r w:rsidRPr="00EA33E5">
              <w:rPr>
                <w:rFonts w:ascii="Times New Roman" w:hAnsi="Times New Roman"/>
              </w:rPr>
              <w:t> </w:t>
            </w:r>
          </w:p>
        </w:tc>
        <w:tc>
          <w:tcPr>
            <w:tcW w:w="460" w:type="dxa"/>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rPr>
            </w:pPr>
            <w:r w:rsidRPr="00EA33E5">
              <w:rPr>
                <w:rFonts w:ascii="Times New Roman" w:hAnsi="Times New Roman"/>
              </w:rPr>
              <w:t> </w:t>
            </w:r>
          </w:p>
        </w:tc>
        <w:tc>
          <w:tcPr>
            <w:tcW w:w="460" w:type="dxa"/>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rPr>
            </w:pPr>
          </w:p>
        </w:tc>
        <w:tc>
          <w:tcPr>
            <w:tcW w:w="1369" w:type="dxa"/>
            <w:gridSpan w:val="2"/>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rPr>
            </w:pPr>
          </w:p>
        </w:tc>
        <w:tc>
          <w:tcPr>
            <w:tcW w:w="1524" w:type="dxa"/>
            <w:gridSpan w:val="3"/>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rPr>
            </w:pPr>
            <w:r w:rsidRPr="00EA33E5">
              <w:rPr>
                <w:rFonts w:ascii="Times New Roman" w:hAnsi="Times New Roman"/>
              </w:rPr>
              <w:t> </w:t>
            </w:r>
          </w:p>
        </w:tc>
        <w:tc>
          <w:tcPr>
            <w:tcW w:w="1244" w:type="dxa"/>
            <w:gridSpan w:val="3"/>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rPr>
            </w:pPr>
            <w:r w:rsidRPr="00EA33E5">
              <w:rPr>
                <w:rFonts w:ascii="Times New Roman" w:hAnsi="Times New Roman"/>
              </w:rPr>
              <w:t> </w:t>
            </w:r>
          </w:p>
        </w:tc>
        <w:tc>
          <w:tcPr>
            <w:tcW w:w="1133" w:type="dxa"/>
            <w:gridSpan w:val="2"/>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rPr>
            </w:pPr>
            <w:r w:rsidRPr="00EA33E5">
              <w:rPr>
                <w:rFonts w:ascii="Times New Roman" w:hAnsi="Times New Roman"/>
              </w:rPr>
              <w:t> </w:t>
            </w:r>
          </w:p>
        </w:tc>
        <w:tc>
          <w:tcPr>
            <w:tcW w:w="1133" w:type="dxa"/>
            <w:gridSpan w:val="2"/>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rPr>
            </w:pPr>
            <w:r w:rsidRPr="00EA33E5">
              <w:rPr>
                <w:rFonts w:ascii="Times New Roman" w:hAnsi="Times New Roman"/>
              </w:rPr>
              <w:t> </w:t>
            </w:r>
          </w:p>
        </w:tc>
        <w:tc>
          <w:tcPr>
            <w:tcW w:w="1133" w:type="dxa"/>
            <w:gridSpan w:val="2"/>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rPr>
            </w:pPr>
            <w:r w:rsidRPr="00EA33E5">
              <w:rPr>
                <w:rFonts w:ascii="Times New Roman" w:hAnsi="Times New Roman"/>
              </w:rPr>
              <w:t> </w:t>
            </w:r>
          </w:p>
        </w:tc>
        <w:tc>
          <w:tcPr>
            <w:tcW w:w="1133" w:type="dxa"/>
            <w:gridSpan w:val="3"/>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rPr>
            </w:pPr>
            <w:r w:rsidRPr="00EA33E5">
              <w:rPr>
                <w:rFonts w:ascii="Times New Roman" w:hAnsi="Times New Roman"/>
              </w:rPr>
              <w:t> </w:t>
            </w:r>
          </w:p>
        </w:tc>
      </w:tr>
      <w:tr w:rsidR="00EA33E5" w:rsidRPr="00EA33E5" w:rsidTr="00D0431A">
        <w:trPr>
          <w:trHeight w:val="255"/>
        </w:trPr>
        <w:tc>
          <w:tcPr>
            <w:tcW w:w="851" w:type="dxa"/>
            <w:tcBorders>
              <w:top w:val="nil"/>
              <w:left w:val="nil"/>
              <w:bottom w:val="nil"/>
              <w:right w:val="nil"/>
            </w:tcBorders>
            <w:shd w:val="clear" w:color="000000" w:fill="FFFFFF"/>
            <w:vAlign w:val="center"/>
          </w:tcPr>
          <w:p w:rsidR="00EA33E5" w:rsidRPr="00EA33E5" w:rsidRDefault="00EA33E5" w:rsidP="00D0431A">
            <w:pPr>
              <w:jc w:val="right"/>
              <w:rPr>
                <w:rFonts w:ascii="Times New Roman" w:hAnsi="Times New Roman"/>
                <w:b/>
                <w:bCs/>
              </w:rPr>
            </w:pPr>
            <w:r w:rsidRPr="00EA33E5">
              <w:rPr>
                <w:rFonts w:ascii="Times New Roman" w:hAnsi="Times New Roman"/>
                <w:b/>
                <w:bCs/>
              </w:rPr>
              <w:t> </w:t>
            </w:r>
          </w:p>
        </w:tc>
        <w:tc>
          <w:tcPr>
            <w:tcW w:w="872" w:type="dxa"/>
            <w:tcBorders>
              <w:top w:val="nil"/>
              <w:left w:val="nil"/>
              <w:bottom w:val="nil"/>
              <w:right w:val="nil"/>
            </w:tcBorders>
            <w:shd w:val="clear" w:color="000000" w:fill="FFFFFF"/>
          </w:tcPr>
          <w:p w:rsidR="00EA33E5" w:rsidRPr="00EA33E5" w:rsidRDefault="00EA33E5" w:rsidP="00D0431A">
            <w:pPr>
              <w:jc w:val="center"/>
              <w:rPr>
                <w:rFonts w:ascii="Times New Roman" w:hAnsi="Times New Roman"/>
                <w:b/>
                <w:bCs/>
              </w:rPr>
            </w:pPr>
          </w:p>
        </w:tc>
        <w:tc>
          <w:tcPr>
            <w:tcW w:w="809"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808"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808"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808"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5977" w:type="dxa"/>
            <w:gridSpan w:val="12"/>
            <w:tcBorders>
              <w:top w:val="nil"/>
              <w:left w:val="nil"/>
              <w:bottom w:val="single" w:sz="4" w:space="0" w:color="auto"/>
              <w:right w:val="nil"/>
            </w:tcBorders>
            <w:shd w:val="clear" w:color="000000" w:fill="FFFFFF"/>
            <w:vAlign w:val="center"/>
          </w:tcPr>
          <w:p w:rsidR="00EA33E5" w:rsidRPr="00EA33E5" w:rsidRDefault="00EA33E5" w:rsidP="00D0431A">
            <w:pPr>
              <w:jc w:val="center"/>
              <w:rPr>
                <w:rFonts w:ascii="Times New Roman" w:hAnsi="Times New Roman"/>
              </w:rPr>
            </w:pPr>
            <w:r w:rsidRPr="00EA33E5">
              <w:rPr>
                <w:rFonts w:ascii="Times New Roman" w:hAnsi="Times New Roman"/>
              </w:rPr>
              <w:t> </w:t>
            </w:r>
          </w:p>
        </w:tc>
        <w:tc>
          <w:tcPr>
            <w:tcW w:w="1133" w:type="dxa"/>
            <w:gridSpan w:val="2"/>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1133" w:type="dxa"/>
            <w:gridSpan w:val="2"/>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1133" w:type="dxa"/>
            <w:gridSpan w:val="2"/>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1133" w:type="dxa"/>
            <w:gridSpan w:val="3"/>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r>
      <w:tr w:rsidR="00EA33E5" w:rsidRPr="00EA33E5" w:rsidTr="00D0431A">
        <w:trPr>
          <w:trHeight w:val="255"/>
        </w:trPr>
        <w:tc>
          <w:tcPr>
            <w:tcW w:w="851" w:type="dxa"/>
            <w:tcBorders>
              <w:top w:val="nil"/>
              <w:left w:val="nil"/>
              <w:bottom w:val="nil"/>
              <w:right w:val="nil"/>
            </w:tcBorders>
            <w:shd w:val="clear" w:color="000000" w:fill="FFFFFF"/>
            <w:vAlign w:val="center"/>
          </w:tcPr>
          <w:p w:rsidR="00EA33E5" w:rsidRPr="00EA33E5" w:rsidRDefault="00EA33E5" w:rsidP="00D0431A">
            <w:pPr>
              <w:jc w:val="right"/>
              <w:rPr>
                <w:rFonts w:ascii="Times New Roman" w:hAnsi="Times New Roman"/>
                <w:b/>
                <w:bCs/>
              </w:rPr>
            </w:pPr>
            <w:r w:rsidRPr="00EA33E5">
              <w:rPr>
                <w:rFonts w:ascii="Times New Roman" w:hAnsi="Times New Roman"/>
                <w:b/>
                <w:bCs/>
              </w:rPr>
              <w:t> </w:t>
            </w:r>
          </w:p>
        </w:tc>
        <w:tc>
          <w:tcPr>
            <w:tcW w:w="872" w:type="dxa"/>
            <w:tcBorders>
              <w:top w:val="nil"/>
              <w:left w:val="nil"/>
              <w:bottom w:val="nil"/>
              <w:right w:val="nil"/>
            </w:tcBorders>
            <w:shd w:val="clear" w:color="000000" w:fill="FFFFFF"/>
          </w:tcPr>
          <w:p w:rsidR="00EA33E5" w:rsidRPr="00EA33E5" w:rsidRDefault="00EA33E5" w:rsidP="00D0431A">
            <w:pPr>
              <w:jc w:val="center"/>
              <w:rPr>
                <w:rFonts w:ascii="Times New Roman" w:hAnsi="Times New Roman"/>
                <w:b/>
                <w:bCs/>
              </w:rPr>
            </w:pPr>
          </w:p>
        </w:tc>
        <w:tc>
          <w:tcPr>
            <w:tcW w:w="809"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808"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808"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808"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5977" w:type="dxa"/>
            <w:gridSpan w:val="12"/>
            <w:tcBorders>
              <w:top w:val="nil"/>
              <w:left w:val="nil"/>
              <w:bottom w:val="nil"/>
              <w:right w:val="nil"/>
            </w:tcBorders>
            <w:shd w:val="clear" w:color="auto" w:fill="auto"/>
            <w:noWrap/>
            <w:vAlign w:val="bottom"/>
          </w:tcPr>
          <w:p w:rsidR="00EA33E5" w:rsidRPr="00EA33E5" w:rsidRDefault="00EA33E5" w:rsidP="00D0431A">
            <w:pPr>
              <w:jc w:val="center"/>
              <w:rPr>
                <w:rFonts w:ascii="Times New Roman" w:hAnsi="Times New Roman"/>
              </w:rPr>
            </w:pPr>
            <w:r w:rsidRPr="00EA33E5">
              <w:rPr>
                <w:rFonts w:ascii="Times New Roman" w:hAnsi="Times New Roman"/>
              </w:rPr>
              <w:t>(įmonės pavadinimas)</w:t>
            </w:r>
          </w:p>
        </w:tc>
        <w:tc>
          <w:tcPr>
            <w:tcW w:w="1133" w:type="dxa"/>
            <w:gridSpan w:val="2"/>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1133" w:type="dxa"/>
            <w:gridSpan w:val="2"/>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1133" w:type="dxa"/>
            <w:gridSpan w:val="2"/>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1133" w:type="dxa"/>
            <w:gridSpan w:val="3"/>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r>
      <w:tr w:rsidR="00EA33E5" w:rsidRPr="00EA33E5" w:rsidTr="00D0431A">
        <w:trPr>
          <w:trHeight w:val="255"/>
        </w:trPr>
        <w:tc>
          <w:tcPr>
            <w:tcW w:w="851" w:type="dxa"/>
            <w:tcBorders>
              <w:top w:val="nil"/>
              <w:left w:val="nil"/>
              <w:bottom w:val="nil"/>
              <w:right w:val="nil"/>
            </w:tcBorders>
            <w:shd w:val="clear" w:color="000000" w:fill="FFFFFF"/>
            <w:vAlign w:val="center"/>
          </w:tcPr>
          <w:p w:rsidR="00EA33E5" w:rsidRPr="00EA33E5" w:rsidRDefault="00EA33E5" w:rsidP="00D0431A">
            <w:pPr>
              <w:jc w:val="right"/>
              <w:rPr>
                <w:rFonts w:ascii="Times New Roman" w:hAnsi="Times New Roman"/>
                <w:b/>
                <w:bCs/>
              </w:rPr>
            </w:pPr>
            <w:r w:rsidRPr="00EA33E5">
              <w:rPr>
                <w:rFonts w:ascii="Times New Roman" w:hAnsi="Times New Roman"/>
                <w:b/>
                <w:bCs/>
              </w:rPr>
              <w:t> </w:t>
            </w:r>
          </w:p>
        </w:tc>
        <w:tc>
          <w:tcPr>
            <w:tcW w:w="872" w:type="dxa"/>
            <w:tcBorders>
              <w:top w:val="nil"/>
              <w:left w:val="nil"/>
              <w:bottom w:val="nil"/>
              <w:right w:val="nil"/>
            </w:tcBorders>
            <w:shd w:val="clear" w:color="000000" w:fill="FFFFFF"/>
          </w:tcPr>
          <w:p w:rsidR="00EA33E5" w:rsidRPr="00EA33E5" w:rsidRDefault="00EA33E5" w:rsidP="00D0431A">
            <w:pPr>
              <w:jc w:val="center"/>
              <w:rPr>
                <w:rFonts w:ascii="Times New Roman" w:hAnsi="Times New Roman"/>
                <w:b/>
                <w:bCs/>
              </w:rPr>
            </w:pPr>
          </w:p>
        </w:tc>
        <w:tc>
          <w:tcPr>
            <w:tcW w:w="809"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808"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808"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808"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460"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460"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460"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460"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1668" w:type="dxa"/>
            <w:gridSpan w:val="4"/>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1225"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1244" w:type="dxa"/>
            <w:gridSpan w:val="3"/>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1133" w:type="dxa"/>
            <w:gridSpan w:val="2"/>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1133" w:type="dxa"/>
            <w:gridSpan w:val="2"/>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1133" w:type="dxa"/>
            <w:gridSpan w:val="2"/>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c>
          <w:tcPr>
            <w:tcW w:w="1133" w:type="dxa"/>
            <w:gridSpan w:val="3"/>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rPr>
            </w:pPr>
            <w:r w:rsidRPr="00EA33E5">
              <w:rPr>
                <w:rFonts w:ascii="Times New Roman" w:hAnsi="Times New Roman"/>
                <w:b/>
                <w:bCs/>
              </w:rPr>
              <w:t> </w:t>
            </w:r>
          </w:p>
        </w:tc>
      </w:tr>
      <w:tr w:rsidR="00EA33E5" w:rsidRPr="00EA33E5" w:rsidTr="00D0431A">
        <w:trPr>
          <w:gridAfter w:val="1"/>
          <w:wAfter w:w="529" w:type="dxa"/>
          <w:trHeight w:val="342"/>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6095" w:type="dxa"/>
            <w:gridSpan w:val="10"/>
            <w:vMerge w:val="restart"/>
            <w:tcBorders>
              <w:top w:val="single" w:sz="4" w:space="0" w:color="auto"/>
              <w:left w:val="single" w:sz="4" w:space="0" w:color="auto"/>
              <w:right w:val="single" w:sz="4" w:space="0" w:color="auto"/>
            </w:tcBorders>
            <w:vAlign w:val="center"/>
          </w:tcPr>
          <w:p w:rsidR="00EA33E5" w:rsidRPr="00EA33E5" w:rsidRDefault="00EA33E5" w:rsidP="00D0431A">
            <w:pPr>
              <w:jc w:val="center"/>
              <w:rPr>
                <w:rFonts w:ascii="Times New Roman" w:hAnsi="Times New Roman"/>
              </w:rPr>
            </w:pPr>
            <w:r w:rsidRPr="00EA33E5">
              <w:rPr>
                <w:rFonts w:ascii="Times New Roman" w:hAnsi="Times New Roman"/>
              </w:rPr>
              <w:t>Straipsniai</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33E5" w:rsidRPr="00EA33E5" w:rsidRDefault="00EA33E5" w:rsidP="00D0431A">
            <w:pPr>
              <w:jc w:val="center"/>
              <w:rPr>
                <w:rFonts w:ascii="Times New Roman" w:hAnsi="Times New Roman"/>
              </w:rPr>
            </w:pPr>
            <w:r w:rsidRPr="00EA33E5">
              <w:rPr>
                <w:rFonts w:ascii="Times New Roman" w:hAnsi="Times New Roman"/>
              </w:rPr>
              <w:t>Praėjusieji ataskaitiniai 20…. m.</w:t>
            </w:r>
          </w:p>
        </w:tc>
        <w:tc>
          <w:tcPr>
            <w:tcW w:w="141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A33E5" w:rsidRPr="00EA33E5" w:rsidRDefault="00EA33E5" w:rsidP="00D0431A">
            <w:pPr>
              <w:jc w:val="center"/>
              <w:rPr>
                <w:rFonts w:ascii="Times New Roman" w:hAnsi="Times New Roman"/>
              </w:rPr>
            </w:pPr>
            <w:r w:rsidRPr="00EA33E5">
              <w:rPr>
                <w:rFonts w:ascii="Times New Roman" w:hAnsi="Times New Roman"/>
              </w:rPr>
              <w:t>Ataskaitiniai 20.... metai</w:t>
            </w:r>
          </w:p>
        </w:tc>
        <w:tc>
          <w:tcPr>
            <w:tcW w:w="5155" w:type="dxa"/>
            <w:gridSpan w:val="10"/>
            <w:tcBorders>
              <w:top w:val="single" w:sz="4" w:space="0" w:color="auto"/>
              <w:left w:val="nil"/>
              <w:bottom w:val="single" w:sz="4" w:space="0" w:color="auto"/>
              <w:right w:val="single" w:sz="4" w:space="0" w:color="000000"/>
            </w:tcBorders>
            <w:shd w:val="clear" w:color="auto" w:fill="auto"/>
            <w:vAlign w:val="center"/>
          </w:tcPr>
          <w:p w:rsidR="00EA33E5" w:rsidRPr="00EA33E5" w:rsidRDefault="00EA33E5" w:rsidP="00D0431A">
            <w:pPr>
              <w:ind w:right="976"/>
              <w:jc w:val="center"/>
              <w:rPr>
                <w:rFonts w:ascii="Times New Roman" w:hAnsi="Times New Roman"/>
              </w:rPr>
            </w:pPr>
            <w:r w:rsidRPr="00EA33E5">
              <w:rPr>
                <w:rFonts w:ascii="Times New Roman" w:hAnsi="Times New Roman"/>
              </w:rPr>
              <w:t>Prognozės</w:t>
            </w:r>
          </w:p>
        </w:tc>
      </w:tr>
      <w:tr w:rsidR="00EA33E5" w:rsidRPr="00EA33E5" w:rsidTr="00D0431A">
        <w:trPr>
          <w:gridAfter w:val="1"/>
          <w:wAfter w:w="529" w:type="dxa"/>
          <w:trHeight w:val="342"/>
        </w:trPr>
        <w:tc>
          <w:tcPr>
            <w:tcW w:w="851" w:type="dxa"/>
            <w:vMerge/>
            <w:tcBorders>
              <w:top w:val="single" w:sz="4" w:space="0" w:color="auto"/>
              <w:left w:val="single" w:sz="4" w:space="0" w:color="auto"/>
              <w:bottom w:val="single" w:sz="4" w:space="0" w:color="auto"/>
              <w:right w:val="single" w:sz="4" w:space="0" w:color="auto"/>
            </w:tcBorders>
            <w:vAlign w:val="center"/>
          </w:tcPr>
          <w:p w:rsidR="00EA33E5" w:rsidRPr="00EA33E5" w:rsidRDefault="00EA33E5" w:rsidP="00D0431A">
            <w:pPr>
              <w:rPr>
                <w:rFonts w:ascii="Times New Roman" w:hAnsi="Times New Roman"/>
              </w:rPr>
            </w:pPr>
          </w:p>
        </w:tc>
        <w:tc>
          <w:tcPr>
            <w:tcW w:w="6095" w:type="dxa"/>
            <w:gridSpan w:val="10"/>
            <w:vMerge/>
            <w:tcBorders>
              <w:left w:val="single" w:sz="4" w:space="0" w:color="auto"/>
              <w:bottom w:val="single" w:sz="4" w:space="0" w:color="auto"/>
              <w:right w:val="single" w:sz="4" w:space="0" w:color="auto"/>
            </w:tcBorders>
            <w:vAlign w:val="center"/>
          </w:tcPr>
          <w:p w:rsidR="00EA33E5" w:rsidRPr="00EA33E5" w:rsidRDefault="00EA33E5" w:rsidP="00D0431A">
            <w:pPr>
              <w:rPr>
                <w:rFonts w:ascii="Times New Roman" w:hAnsi="Times New Roman"/>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EA33E5" w:rsidRPr="00EA33E5" w:rsidRDefault="00EA33E5" w:rsidP="00D0431A">
            <w:pPr>
              <w:rPr>
                <w:rFonts w:ascii="Times New Roman" w:hAnsi="Times New Roman"/>
              </w:rPr>
            </w:pPr>
          </w:p>
        </w:tc>
        <w:tc>
          <w:tcPr>
            <w:tcW w:w="1417" w:type="dxa"/>
            <w:gridSpan w:val="3"/>
            <w:vMerge/>
            <w:tcBorders>
              <w:top w:val="single" w:sz="4" w:space="0" w:color="auto"/>
              <w:left w:val="single" w:sz="4" w:space="0" w:color="auto"/>
              <w:bottom w:val="single" w:sz="4" w:space="0" w:color="000000"/>
              <w:right w:val="single" w:sz="4" w:space="0" w:color="auto"/>
            </w:tcBorders>
            <w:vAlign w:val="center"/>
          </w:tcPr>
          <w:p w:rsidR="00EA33E5" w:rsidRPr="00EA33E5" w:rsidRDefault="00EA33E5" w:rsidP="00D0431A">
            <w:pPr>
              <w:rPr>
                <w:rFonts w:ascii="Times New Roman" w:hAnsi="Times New Roman"/>
              </w:rPr>
            </w:pPr>
          </w:p>
        </w:tc>
        <w:tc>
          <w:tcPr>
            <w:tcW w:w="992" w:type="dxa"/>
            <w:tcBorders>
              <w:top w:val="nil"/>
              <w:left w:val="nil"/>
              <w:bottom w:val="single" w:sz="4" w:space="0" w:color="auto"/>
              <w:right w:val="single" w:sz="4" w:space="0" w:color="auto"/>
            </w:tcBorders>
            <w:shd w:val="clear" w:color="auto" w:fill="auto"/>
            <w:vAlign w:val="center"/>
          </w:tcPr>
          <w:p w:rsidR="00EA33E5" w:rsidRPr="00EA33E5" w:rsidRDefault="00EA33E5" w:rsidP="00D0431A">
            <w:pPr>
              <w:jc w:val="center"/>
              <w:rPr>
                <w:rFonts w:ascii="Times New Roman" w:hAnsi="Times New Roman"/>
              </w:rPr>
            </w:pPr>
            <w:r w:rsidRPr="00EA33E5">
              <w:rPr>
                <w:rFonts w:ascii="Times New Roman" w:hAnsi="Times New Roman"/>
              </w:rPr>
              <w:t>20... m.</w:t>
            </w:r>
          </w:p>
        </w:tc>
        <w:tc>
          <w:tcPr>
            <w:tcW w:w="993" w:type="dxa"/>
            <w:gridSpan w:val="2"/>
            <w:tcBorders>
              <w:top w:val="nil"/>
              <w:left w:val="nil"/>
              <w:bottom w:val="single" w:sz="4" w:space="0" w:color="auto"/>
              <w:right w:val="single" w:sz="4" w:space="0" w:color="auto"/>
            </w:tcBorders>
            <w:shd w:val="clear" w:color="auto" w:fill="auto"/>
            <w:vAlign w:val="center"/>
          </w:tcPr>
          <w:p w:rsidR="00EA33E5" w:rsidRPr="00EA33E5" w:rsidRDefault="00EA33E5" w:rsidP="00D0431A">
            <w:pPr>
              <w:jc w:val="center"/>
              <w:rPr>
                <w:rFonts w:ascii="Times New Roman" w:hAnsi="Times New Roman"/>
              </w:rPr>
            </w:pPr>
            <w:r w:rsidRPr="00EA33E5">
              <w:rPr>
                <w:rFonts w:ascii="Times New Roman" w:hAnsi="Times New Roman"/>
              </w:rPr>
              <w:t>20 ... m.</w:t>
            </w:r>
          </w:p>
        </w:tc>
        <w:tc>
          <w:tcPr>
            <w:tcW w:w="992" w:type="dxa"/>
            <w:gridSpan w:val="2"/>
            <w:tcBorders>
              <w:top w:val="nil"/>
              <w:left w:val="nil"/>
              <w:bottom w:val="single" w:sz="4" w:space="0" w:color="auto"/>
              <w:right w:val="single" w:sz="4" w:space="0" w:color="auto"/>
            </w:tcBorders>
            <w:shd w:val="clear" w:color="auto" w:fill="auto"/>
            <w:vAlign w:val="center"/>
          </w:tcPr>
          <w:p w:rsidR="00EA33E5" w:rsidRPr="00EA33E5" w:rsidRDefault="00EA33E5" w:rsidP="00D0431A">
            <w:pPr>
              <w:jc w:val="center"/>
              <w:rPr>
                <w:rFonts w:ascii="Times New Roman" w:hAnsi="Times New Roman"/>
              </w:rPr>
            </w:pPr>
            <w:r w:rsidRPr="00EA33E5">
              <w:rPr>
                <w:rFonts w:ascii="Times New Roman" w:hAnsi="Times New Roman"/>
              </w:rPr>
              <w:t>20 ... m.</w:t>
            </w:r>
          </w:p>
        </w:tc>
        <w:tc>
          <w:tcPr>
            <w:tcW w:w="992" w:type="dxa"/>
            <w:gridSpan w:val="2"/>
            <w:tcBorders>
              <w:top w:val="nil"/>
              <w:left w:val="nil"/>
              <w:bottom w:val="single" w:sz="4" w:space="0" w:color="auto"/>
              <w:right w:val="single" w:sz="4" w:space="0" w:color="auto"/>
            </w:tcBorders>
            <w:shd w:val="clear" w:color="auto" w:fill="auto"/>
            <w:vAlign w:val="center"/>
          </w:tcPr>
          <w:p w:rsidR="00EA33E5" w:rsidRPr="00EA33E5" w:rsidRDefault="00EA33E5" w:rsidP="00D0431A">
            <w:pPr>
              <w:jc w:val="center"/>
              <w:rPr>
                <w:rFonts w:ascii="Times New Roman" w:hAnsi="Times New Roman"/>
              </w:rPr>
            </w:pPr>
            <w:r w:rsidRPr="00EA33E5">
              <w:rPr>
                <w:rFonts w:ascii="Times New Roman" w:hAnsi="Times New Roman"/>
              </w:rPr>
              <w:t>20 .. m.</w:t>
            </w:r>
          </w:p>
        </w:tc>
        <w:tc>
          <w:tcPr>
            <w:tcW w:w="1186" w:type="dxa"/>
            <w:gridSpan w:val="3"/>
            <w:tcBorders>
              <w:top w:val="nil"/>
              <w:left w:val="nil"/>
              <w:bottom w:val="single" w:sz="4" w:space="0" w:color="auto"/>
              <w:right w:val="single" w:sz="4" w:space="0" w:color="auto"/>
            </w:tcBorders>
            <w:shd w:val="clear" w:color="auto" w:fill="auto"/>
            <w:vAlign w:val="center"/>
          </w:tcPr>
          <w:p w:rsidR="00EA33E5" w:rsidRPr="00EA33E5" w:rsidRDefault="00EA33E5" w:rsidP="00D0431A">
            <w:pPr>
              <w:jc w:val="center"/>
              <w:rPr>
                <w:rFonts w:ascii="Times New Roman" w:hAnsi="Times New Roman"/>
              </w:rPr>
            </w:pPr>
            <w:r w:rsidRPr="00EA33E5">
              <w:rPr>
                <w:rFonts w:ascii="Times New Roman" w:hAnsi="Times New Roman"/>
              </w:rPr>
              <w:t xml:space="preserve">  20 ... m.</w:t>
            </w: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 xml:space="preserve">I. </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PARDAVIMO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I.1.</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Iš ne žemės ūkio produkcijos pardavimo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I.2.</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Iš žemės ūkio produkcijos pardavimo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I.3.</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Iš paslaugų ne žemės ūkiui teikimo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I.4.</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Iš paslaugų žemės ūkiui teikimo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lang w:val="en-US"/>
              </w:rPr>
            </w:pPr>
            <w:r w:rsidRPr="00EA33E5">
              <w:rPr>
                <w:rFonts w:ascii="Times New Roman" w:hAnsi="Times New Roman"/>
                <w:lang w:val="en-US"/>
              </w:rPr>
              <w:t>II.</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PARDAVIMO SAVIKAINA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III.</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BENDRASIS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IV.</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VEIKLOS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IV.1.</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Pardavimo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IV.2.</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Bendrosios ir administracinės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 xml:space="preserve">V. </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TIPINĖS VEIKLOS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lastRenderedPageBreak/>
              <w:t>VI.</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KITA VEIKLA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VI.1.</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VI.2.</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VII.</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 xml:space="preserve">FINANSINĖ IR INVESTICINĖ VEIKLA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VII.1.</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VII.2.</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VIII.</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ĮPRASTINĖS VEIKLOS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IX.</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PAGAUTĖ</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X.</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NETEKIMAI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XI.</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PELNAS (NUOSTOLIAI) PRIEŠ APMOKESTINIMĄ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rPr>
            </w:pPr>
            <w:r w:rsidRPr="00EA33E5">
              <w:rPr>
                <w:rFonts w:ascii="Times New Roman" w:hAnsi="Times New Roman"/>
              </w:rPr>
              <w:t>XII.</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rPr>
            </w:pPr>
            <w:r w:rsidRPr="00EA33E5">
              <w:rPr>
                <w:rFonts w:ascii="Times New Roman" w:hAnsi="Times New Roman"/>
              </w:rPr>
              <w:t>PELNO  MOKESTIS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r>
      <w:tr w:rsidR="00EA33E5" w:rsidRPr="00EA33E5" w:rsidTr="00D0431A">
        <w:trPr>
          <w:gridAfter w:val="1"/>
          <w:wAfter w:w="529" w:type="dxa"/>
          <w:trHeight w:val="255"/>
        </w:trPr>
        <w:tc>
          <w:tcPr>
            <w:tcW w:w="851" w:type="dxa"/>
            <w:tcBorders>
              <w:top w:val="nil"/>
              <w:left w:val="single" w:sz="4" w:space="0" w:color="auto"/>
              <w:bottom w:val="single" w:sz="4" w:space="0" w:color="auto"/>
              <w:right w:val="single" w:sz="4" w:space="0" w:color="auto"/>
            </w:tcBorders>
            <w:shd w:val="clear" w:color="auto" w:fill="auto"/>
          </w:tcPr>
          <w:p w:rsidR="00EA33E5" w:rsidRPr="00EA33E5" w:rsidRDefault="00EA33E5" w:rsidP="00D0431A">
            <w:pPr>
              <w:jc w:val="both"/>
              <w:rPr>
                <w:rFonts w:ascii="Times New Roman" w:hAnsi="Times New Roman"/>
                <w:b/>
                <w:bCs/>
              </w:rPr>
            </w:pPr>
            <w:r w:rsidRPr="00EA33E5">
              <w:rPr>
                <w:rFonts w:ascii="Times New Roman" w:hAnsi="Times New Roman"/>
                <w:b/>
                <w:bCs/>
              </w:rPr>
              <w:t>XIII.</w:t>
            </w:r>
          </w:p>
        </w:tc>
        <w:tc>
          <w:tcPr>
            <w:tcW w:w="6095" w:type="dxa"/>
            <w:gridSpan w:val="10"/>
            <w:tcBorders>
              <w:top w:val="single" w:sz="4" w:space="0" w:color="auto"/>
              <w:left w:val="nil"/>
              <w:bottom w:val="single" w:sz="4" w:space="0" w:color="auto"/>
              <w:right w:val="single" w:sz="4" w:space="0" w:color="auto"/>
            </w:tcBorders>
          </w:tcPr>
          <w:p w:rsidR="00EA33E5" w:rsidRPr="00EA33E5" w:rsidRDefault="00EA33E5" w:rsidP="00D0431A">
            <w:pPr>
              <w:rPr>
                <w:rFonts w:ascii="Times New Roman" w:hAnsi="Times New Roman"/>
                <w:b/>
                <w:bCs/>
              </w:rPr>
            </w:pPr>
            <w:r w:rsidRPr="00EA33E5">
              <w:rPr>
                <w:rFonts w:ascii="Times New Roman" w:hAnsi="Times New Roman"/>
                <w:b/>
                <w:bCs/>
              </w:rPr>
              <w:t>GRYNASIS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A33E5" w:rsidRPr="00EA33E5" w:rsidRDefault="00EA33E5" w:rsidP="00D0431A">
            <w:pPr>
              <w:rPr>
                <w:rFonts w:ascii="Times New Roman" w:hAnsi="Times New Roman"/>
                <w:b/>
                <w:bCs/>
              </w:rPr>
            </w:pPr>
          </w:p>
        </w:tc>
        <w:tc>
          <w:tcPr>
            <w:tcW w:w="1417"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3"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c>
          <w:tcPr>
            <w:tcW w:w="1186" w:type="dxa"/>
            <w:gridSpan w:val="3"/>
            <w:tcBorders>
              <w:top w:val="nil"/>
              <w:left w:val="nil"/>
              <w:bottom w:val="single" w:sz="4" w:space="0" w:color="auto"/>
              <w:right w:val="single" w:sz="4" w:space="0" w:color="auto"/>
            </w:tcBorders>
            <w:shd w:val="clear" w:color="auto" w:fill="auto"/>
          </w:tcPr>
          <w:p w:rsidR="00EA33E5" w:rsidRPr="00EA33E5" w:rsidRDefault="00EA33E5" w:rsidP="00D0431A">
            <w:pPr>
              <w:jc w:val="right"/>
              <w:rPr>
                <w:rFonts w:ascii="Times New Roman" w:hAnsi="Times New Roman"/>
              </w:rPr>
            </w:pPr>
            <w:r w:rsidRPr="00EA33E5">
              <w:rPr>
                <w:rFonts w:ascii="Times New Roman" w:hAnsi="Times New Roman"/>
              </w:rPr>
              <w:t> </w:t>
            </w:r>
          </w:p>
        </w:tc>
      </w:tr>
    </w:tbl>
    <w:p w:rsidR="00EA33E5" w:rsidRPr="00EA33E5" w:rsidRDefault="00EA33E5" w:rsidP="00EA33E5">
      <w:pPr>
        <w:rPr>
          <w:rFonts w:ascii="Times New Roman" w:hAnsi="Times New Roman"/>
        </w:rPr>
      </w:pPr>
    </w:p>
    <w:p w:rsidR="00EA33E5" w:rsidRPr="00EA33E5" w:rsidRDefault="00EA33E5" w:rsidP="00EA33E5">
      <w:pPr>
        <w:jc w:val="both"/>
        <w:rPr>
          <w:rFonts w:ascii="Times New Roman" w:hAnsi="Times New Roman"/>
          <w:b/>
        </w:rPr>
        <w:sectPr w:rsidR="00EA33E5" w:rsidRPr="00EA33E5" w:rsidSect="00D0431A">
          <w:pgSz w:w="16840" w:h="11907" w:orient="landscape" w:code="9"/>
          <w:pgMar w:top="1134" w:right="851" w:bottom="1134" w:left="1418" w:header="561" w:footer="561" w:gutter="0"/>
          <w:cols w:space="1296"/>
          <w:titlePg/>
          <w:docGrid w:linePitch="360"/>
        </w:sectPr>
      </w:pPr>
    </w:p>
    <w:tbl>
      <w:tblPr>
        <w:tblW w:w="7371" w:type="dxa"/>
        <w:jc w:val="center"/>
        <w:tblInd w:w="1376" w:type="dxa"/>
        <w:tblLook w:val="04A0"/>
      </w:tblPr>
      <w:tblGrid>
        <w:gridCol w:w="460"/>
        <w:gridCol w:w="407"/>
        <w:gridCol w:w="407"/>
        <w:gridCol w:w="407"/>
        <w:gridCol w:w="407"/>
        <w:gridCol w:w="231"/>
        <w:gridCol w:w="231"/>
        <w:gridCol w:w="231"/>
        <w:gridCol w:w="231"/>
        <w:gridCol w:w="688"/>
        <w:gridCol w:w="767"/>
        <w:gridCol w:w="627"/>
        <w:gridCol w:w="2277"/>
      </w:tblGrid>
      <w:tr w:rsidR="00EA33E5" w:rsidRPr="00EA33E5" w:rsidTr="00D0431A">
        <w:trPr>
          <w:trHeight w:val="305"/>
          <w:jc w:val="center"/>
        </w:trPr>
        <w:tc>
          <w:tcPr>
            <w:tcW w:w="7371" w:type="dxa"/>
            <w:gridSpan w:val="13"/>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b/>
              </w:rPr>
            </w:pPr>
            <w:r w:rsidRPr="00EA33E5">
              <w:rPr>
                <w:rFonts w:ascii="Times New Roman" w:hAnsi="Times New Roman"/>
                <w:b/>
              </w:rPr>
              <w:lastRenderedPageBreak/>
              <w:t>Pinigų srautų prognozės</w:t>
            </w:r>
          </w:p>
        </w:tc>
      </w:tr>
      <w:tr w:rsidR="00EA33E5" w:rsidRPr="00EA33E5" w:rsidTr="00D0431A">
        <w:trPr>
          <w:trHeight w:val="244"/>
          <w:jc w:val="center"/>
        </w:trPr>
        <w:tc>
          <w:tcPr>
            <w:tcW w:w="7371" w:type="dxa"/>
            <w:gridSpan w:val="13"/>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color w:val="333333"/>
              </w:rPr>
            </w:pPr>
          </w:p>
        </w:tc>
      </w:tr>
      <w:tr w:rsidR="00EA33E5" w:rsidRPr="00EA33E5" w:rsidTr="00D0431A">
        <w:trPr>
          <w:gridAfter w:val="1"/>
          <w:wAfter w:w="2277" w:type="dxa"/>
          <w:trHeight w:val="244"/>
          <w:jc w:val="center"/>
        </w:trPr>
        <w:tc>
          <w:tcPr>
            <w:tcW w:w="460" w:type="dxa"/>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color w:val="333333"/>
              </w:rPr>
            </w:pPr>
          </w:p>
        </w:tc>
        <w:tc>
          <w:tcPr>
            <w:tcW w:w="407" w:type="dxa"/>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color w:val="333333"/>
              </w:rPr>
            </w:pPr>
          </w:p>
        </w:tc>
        <w:tc>
          <w:tcPr>
            <w:tcW w:w="407" w:type="dxa"/>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color w:val="333333"/>
              </w:rPr>
            </w:pPr>
          </w:p>
        </w:tc>
        <w:tc>
          <w:tcPr>
            <w:tcW w:w="407" w:type="dxa"/>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color w:val="333333"/>
              </w:rPr>
            </w:pPr>
          </w:p>
        </w:tc>
        <w:tc>
          <w:tcPr>
            <w:tcW w:w="407" w:type="dxa"/>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color w:val="333333"/>
              </w:rPr>
            </w:pPr>
          </w:p>
        </w:tc>
        <w:tc>
          <w:tcPr>
            <w:tcW w:w="231" w:type="dxa"/>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color w:val="333333"/>
              </w:rPr>
            </w:pPr>
          </w:p>
        </w:tc>
        <w:tc>
          <w:tcPr>
            <w:tcW w:w="231" w:type="dxa"/>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color w:val="333333"/>
              </w:rPr>
            </w:pPr>
          </w:p>
        </w:tc>
        <w:tc>
          <w:tcPr>
            <w:tcW w:w="231" w:type="dxa"/>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color w:val="333333"/>
              </w:rPr>
            </w:pPr>
          </w:p>
        </w:tc>
        <w:tc>
          <w:tcPr>
            <w:tcW w:w="231" w:type="dxa"/>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color w:val="333333"/>
              </w:rPr>
            </w:pPr>
          </w:p>
        </w:tc>
        <w:tc>
          <w:tcPr>
            <w:tcW w:w="688" w:type="dxa"/>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color w:val="333333"/>
              </w:rPr>
            </w:pPr>
          </w:p>
        </w:tc>
        <w:tc>
          <w:tcPr>
            <w:tcW w:w="767" w:type="dxa"/>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color w:val="333333"/>
              </w:rPr>
            </w:pPr>
          </w:p>
        </w:tc>
        <w:tc>
          <w:tcPr>
            <w:tcW w:w="627" w:type="dxa"/>
            <w:tcBorders>
              <w:top w:val="nil"/>
              <w:left w:val="nil"/>
              <w:bottom w:val="nil"/>
              <w:right w:val="nil"/>
            </w:tcBorders>
            <w:shd w:val="clear" w:color="000000" w:fill="FFFFFF"/>
            <w:noWrap/>
            <w:vAlign w:val="bottom"/>
          </w:tcPr>
          <w:p w:rsidR="00EA33E5" w:rsidRPr="00EA33E5" w:rsidRDefault="00EA33E5" w:rsidP="00D0431A">
            <w:pPr>
              <w:jc w:val="center"/>
              <w:rPr>
                <w:rFonts w:ascii="Times New Roman" w:hAnsi="Times New Roman"/>
                <w:color w:val="333333"/>
              </w:rPr>
            </w:pPr>
          </w:p>
        </w:tc>
      </w:tr>
      <w:tr w:rsidR="00EA33E5" w:rsidRPr="00EA33E5" w:rsidTr="00D0431A">
        <w:trPr>
          <w:gridAfter w:val="1"/>
          <w:wAfter w:w="2277" w:type="dxa"/>
          <w:trHeight w:val="244"/>
          <w:jc w:val="center"/>
        </w:trPr>
        <w:tc>
          <w:tcPr>
            <w:tcW w:w="460"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color w:val="333333"/>
              </w:rPr>
            </w:pPr>
          </w:p>
        </w:tc>
        <w:tc>
          <w:tcPr>
            <w:tcW w:w="407"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color w:val="333333"/>
              </w:rPr>
            </w:pPr>
          </w:p>
        </w:tc>
        <w:tc>
          <w:tcPr>
            <w:tcW w:w="407"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color w:val="333333"/>
              </w:rPr>
            </w:pPr>
          </w:p>
        </w:tc>
        <w:tc>
          <w:tcPr>
            <w:tcW w:w="407"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color w:val="333333"/>
              </w:rPr>
            </w:pPr>
          </w:p>
        </w:tc>
        <w:tc>
          <w:tcPr>
            <w:tcW w:w="407"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color w:val="333333"/>
              </w:rPr>
            </w:pPr>
          </w:p>
        </w:tc>
        <w:tc>
          <w:tcPr>
            <w:tcW w:w="3006" w:type="dxa"/>
            <w:gridSpan w:val="7"/>
            <w:tcBorders>
              <w:top w:val="nil"/>
              <w:left w:val="nil"/>
              <w:bottom w:val="single" w:sz="4" w:space="0" w:color="auto"/>
              <w:right w:val="nil"/>
            </w:tcBorders>
            <w:shd w:val="clear" w:color="000000" w:fill="FFFFFF"/>
            <w:vAlign w:val="center"/>
          </w:tcPr>
          <w:p w:rsidR="00EA33E5" w:rsidRPr="00EA33E5" w:rsidRDefault="00EA33E5" w:rsidP="00D0431A">
            <w:pPr>
              <w:jc w:val="center"/>
              <w:rPr>
                <w:rFonts w:ascii="Times New Roman" w:hAnsi="Times New Roman"/>
                <w:color w:val="333333"/>
              </w:rPr>
            </w:pPr>
          </w:p>
        </w:tc>
      </w:tr>
      <w:tr w:rsidR="00EA33E5" w:rsidRPr="00EA33E5" w:rsidTr="00D0431A">
        <w:trPr>
          <w:gridAfter w:val="1"/>
          <w:wAfter w:w="2277" w:type="dxa"/>
          <w:trHeight w:val="244"/>
          <w:jc w:val="center"/>
        </w:trPr>
        <w:tc>
          <w:tcPr>
            <w:tcW w:w="460"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color w:val="333333"/>
              </w:rPr>
            </w:pPr>
          </w:p>
        </w:tc>
        <w:tc>
          <w:tcPr>
            <w:tcW w:w="407"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color w:val="333333"/>
              </w:rPr>
            </w:pPr>
          </w:p>
        </w:tc>
        <w:tc>
          <w:tcPr>
            <w:tcW w:w="407"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color w:val="333333"/>
              </w:rPr>
            </w:pPr>
          </w:p>
        </w:tc>
        <w:tc>
          <w:tcPr>
            <w:tcW w:w="407"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color w:val="333333"/>
              </w:rPr>
            </w:pPr>
          </w:p>
        </w:tc>
        <w:tc>
          <w:tcPr>
            <w:tcW w:w="407" w:type="dxa"/>
            <w:tcBorders>
              <w:top w:val="nil"/>
              <w:left w:val="nil"/>
              <w:bottom w:val="nil"/>
              <w:right w:val="nil"/>
            </w:tcBorders>
            <w:shd w:val="clear" w:color="000000" w:fill="FFFFFF"/>
            <w:vAlign w:val="center"/>
          </w:tcPr>
          <w:p w:rsidR="00EA33E5" w:rsidRPr="00EA33E5" w:rsidRDefault="00EA33E5" w:rsidP="00D0431A">
            <w:pPr>
              <w:jc w:val="center"/>
              <w:rPr>
                <w:rFonts w:ascii="Times New Roman" w:hAnsi="Times New Roman"/>
                <w:b/>
                <w:bCs/>
                <w:color w:val="333333"/>
              </w:rPr>
            </w:pPr>
          </w:p>
        </w:tc>
        <w:tc>
          <w:tcPr>
            <w:tcW w:w="3006" w:type="dxa"/>
            <w:gridSpan w:val="7"/>
            <w:tcBorders>
              <w:top w:val="nil"/>
              <w:left w:val="nil"/>
              <w:bottom w:val="nil"/>
              <w:right w:val="nil"/>
            </w:tcBorders>
            <w:shd w:val="clear" w:color="auto" w:fill="auto"/>
            <w:noWrap/>
            <w:vAlign w:val="bottom"/>
          </w:tcPr>
          <w:p w:rsidR="00EA33E5" w:rsidRPr="00EA33E5" w:rsidRDefault="00EA33E5" w:rsidP="00D0431A">
            <w:pPr>
              <w:jc w:val="center"/>
              <w:rPr>
                <w:rFonts w:ascii="Times New Roman" w:hAnsi="Times New Roman"/>
                <w:color w:val="333333"/>
              </w:rPr>
            </w:pPr>
            <w:r w:rsidRPr="00EA33E5">
              <w:rPr>
                <w:rFonts w:ascii="Times New Roman" w:hAnsi="Times New Roman"/>
                <w:color w:val="333333"/>
              </w:rPr>
              <w:t>(įmonės pavadinimas)</w:t>
            </w:r>
          </w:p>
        </w:tc>
      </w:tr>
    </w:tbl>
    <w:p w:rsidR="00EA33E5" w:rsidRPr="00EA33E5" w:rsidRDefault="00EA33E5" w:rsidP="00EA33E5">
      <w:pPr>
        <w:rPr>
          <w:rFonts w:ascii="Times New Roman" w:hAnsi="Times New Roman"/>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5103"/>
        <w:gridCol w:w="1840"/>
        <w:gridCol w:w="1701"/>
        <w:gridCol w:w="994"/>
        <w:gridCol w:w="1134"/>
        <w:gridCol w:w="991"/>
        <w:gridCol w:w="994"/>
        <w:gridCol w:w="982"/>
      </w:tblGrid>
      <w:tr w:rsidR="00EA33E5" w:rsidRPr="00EA33E5" w:rsidTr="00D0431A">
        <w:tc>
          <w:tcPr>
            <w:tcW w:w="371" w:type="pct"/>
            <w:vMerge w:val="restart"/>
            <w:vAlign w:val="center"/>
          </w:tcPr>
          <w:p w:rsidR="00EA33E5" w:rsidRPr="00EA33E5" w:rsidRDefault="00EA33E5" w:rsidP="00D0431A">
            <w:pPr>
              <w:jc w:val="center"/>
              <w:rPr>
                <w:rFonts w:ascii="Times New Roman" w:hAnsi="Times New Roman"/>
              </w:rPr>
            </w:pPr>
            <w:r w:rsidRPr="00EA33E5">
              <w:rPr>
                <w:rFonts w:ascii="Times New Roman" w:hAnsi="Times New Roman"/>
              </w:rPr>
              <w:t>Eil. Nr.</w:t>
            </w:r>
          </w:p>
        </w:tc>
        <w:tc>
          <w:tcPr>
            <w:tcW w:w="1719" w:type="pct"/>
            <w:vMerge w:val="restart"/>
            <w:vAlign w:val="center"/>
          </w:tcPr>
          <w:p w:rsidR="00EA33E5" w:rsidRPr="00EA33E5" w:rsidRDefault="00EA33E5" w:rsidP="00D0431A">
            <w:pPr>
              <w:jc w:val="center"/>
              <w:rPr>
                <w:rFonts w:ascii="Times New Roman" w:hAnsi="Times New Roman"/>
              </w:rPr>
            </w:pPr>
            <w:r w:rsidRPr="00EA33E5">
              <w:rPr>
                <w:rFonts w:ascii="Times New Roman" w:hAnsi="Times New Roman"/>
              </w:rPr>
              <w:t>Straipsniai</w:t>
            </w:r>
          </w:p>
        </w:tc>
        <w:tc>
          <w:tcPr>
            <w:tcW w:w="620" w:type="pct"/>
            <w:vMerge w:val="restart"/>
            <w:vAlign w:val="center"/>
          </w:tcPr>
          <w:p w:rsidR="00EA33E5" w:rsidRPr="00EA33E5" w:rsidRDefault="00EA33E5" w:rsidP="00D0431A">
            <w:pPr>
              <w:jc w:val="center"/>
              <w:rPr>
                <w:rFonts w:ascii="Times New Roman" w:hAnsi="Times New Roman"/>
              </w:rPr>
            </w:pPr>
            <w:r w:rsidRPr="00EA33E5">
              <w:rPr>
                <w:rFonts w:ascii="Times New Roman" w:hAnsi="Times New Roman"/>
              </w:rPr>
              <w:t xml:space="preserve">Praėjusieji ataskaitiniai </w:t>
            </w:r>
          </w:p>
          <w:p w:rsidR="00EA33E5" w:rsidRPr="00EA33E5" w:rsidRDefault="00EA33E5" w:rsidP="00D0431A">
            <w:pPr>
              <w:jc w:val="center"/>
              <w:rPr>
                <w:rFonts w:ascii="Times New Roman" w:hAnsi="Times New Roman"/>
              </w:rPr>
            </w:pPr>
            <w:r w:rsidRPr="00EA33E5">
              <w:rPr>
                <w:rFonts w:ascii="Times New Roman" w:hAnsi="Times New Roman"/>
              </w:rPr>
              <w:t>20…. m.</w:t>
            </w:r>
          </w:p>
        </w:tc>
        <w:tc>
          <w:tcPr>
            <w:tcW w:w="573" w:type="pct"/>
            <w:vMerge w:val="restart"/>
            <w:vAlign w:val="center"/>
          </w:tcPr>
          <w:p w:rsidR="00EA33E5" w:rsidRPr="00EA33E5" w:rsidRDefault="00EA33E5" w:rsidP="00D0431A">
            <w:pPr>
              <w:jc w:val="center"/>
              <w:rPr>
                <w:rFonts w:ascii="Times New Roman" w:hAnsi="Times New Roman"/>
              </w:rPr>
            </w:pPr>
            <w:r w:rsidRPr="00EA33E5">
              <w:rPr>
                <w:rFonts w:ascii="Times New Roman" w:hAnsi="Times New Roman"/>
              </w:rPr>
              <w:t>Ataskaitiniai 20.... metai</w:t>
            </w:r>
          </w:p>
        </w:tc>
        <w:tc>
          <w:tcPr>
            <w:tcW w:w="1717" w:type="pct"/>
            <w:gridSpan w:val="5"/>
            <w:vAlign w:val="center"/>
          </w:tcPr>
          <w:p w:rsidR="00EA33E5" w:rsidRPr="00EA33E5" w:rsidRDefault="00EA33E5" w:rsidP="00D0431A">
            <w:pPr>
              <w:jc w:val="center"/>
              <w:rPr>
                <w:rFonts w:ascii="Times New Roman" w:hAnsi="Times New Roman"/>
              </w:rPr>
            </w:pPr>
            <w:r w:rsidRPr="00EA33E5">
              <w:rPr>
                <w:rFonts w:ascii="Times New Roman" w:hAnsi="Times New Roman"/>
              </w:rPr>
              <w:t>Prognozė</w:t>
            </w:r>
          </w:p>
        </w:tc>
      </w:tr>
      <w:tr w:rsidR="00EA33E5" w:rsidRPr="00EA33E5" w:rsidTr="00D0431A">
        <w:tc>
          <w:tcPr>
            <w:tcW w:w="371" w:type="pct"/>
            <w:vMerge/>
            <w:vAlign w:val="center"/>
          </w:tcPr>
          <w:p w:rsidR="00EA33E5" w:rsidRPr="00EA33E5" w:rsidRDefault="00EA33E5" w:rsidP="00D0431A">
            <w:pPr>
              <w:jc w:val="center"/>
              <w:rPr>
                <w:rFonts w:ascii="Times New Roman" w:hAnsi="Times New Roman"/>
              </w:rPr>
            </w:pPr>
          </w:p>
        </w:tc>
        <w:tc>
          <w:tcPr>
            <w:tcW w:w="1719" w:type="pct"/>
            <w:vMerge/>
            <w:vAlign w:val="center"/>
          </w:tcPr>
          <w:p w:rsidR="00EA33E5" w:rsidRPr="00EA33E5" w:rsidRDefault="00EA33E5" w:rsidP="00D0431A">
            <w:pPr>
              <w:jc w:val="center"/>
              <w:rPr>
                <w:rFonts w:ascii="Times New Roman" w:hAnsi="Times New Roman"/>
              </w:rPr>
            </w:pPr>
          </w:p>
        </w:tc>
        <w:tc>
          <w:tcPr>
            <w:tcW w:w="620" w:type="pct"/>
            <w:vMerge/>
          </w:tcPr>
          <w:p w:rsidR="00EA33E5" w:rsidRPr="00EA33E5" w:rsidRDefault="00EA33E5" w:rsidP="00D0431A">
            <w:pPr>
              <w:jc w:val="center"/>
              <w:rPr>
                <w:rFonts w:ascii="Times New Roman" w:hAnsi="Times New Roman"/>
              </w:rPr>
            </w:pPr>
          </w:p>
        </w:tc>
        <w:tc>
          <w:tcPr>
            <w:tcW w:w="573" w:type="pct"/>
            <w:vMerge/>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r w:rsidRPr="00EA33E5">
              <w:rPr>
                <w:rFonts w:ascii="Times New Roman" w:hAnsi="Times New Roman"/>
              </w:rPr>
              <w:t xml:space="preserve">20...m.     </w:t>
            </w:r>
          </w:p>
        </w:tc>
        <w:tc>
          <w:tcPr>
            <w:tcW w:w="382" w:type="pct"/>
            <w:vAlign w:val="center"/>
          </w:tcPr>
          <w:p w:rsidR="00EA33E5" w:rsidRPr="00EA33E5" w:rsidRDefault="00EA33E5" w:rsidP="00D0431A">
            <w:pPr>
              <w:jc w:val="center"/>
              <w:rPr>
                <w:rFonts w:ascii="Times New Roman" w:hAnsi="Times New Roman"/>
              </w:rPr>
            </w:pPr>
            <w:r w:rsidRPr="00EA33E5">
              <w:rPr>
                <w:rFonts w:ascii="Times New Roman" w:hAnsi="Times New Roman"/>
              </w:rPr>
              <w:t>20...m.</w:t>
            </w:r>
          </w:p>
        </w:tc>
        <w:tc>
          <w:tcPr>
            <w:tcW w:w="334" w:type="pct"/>
            <w:vAlign w:val="center"/>
          </w:tcPr>
          <w:p w:rsidR="00EA33E5" w:rsidRPr="00EA33E5" w:rsidRDefault="00EA33E5" w:rsidP="00D0431A">
            <w:pPr>
              <w:jc w:val="center"/>
              <w:rPr>
                <w:rFonts w:ascii="Times New Roman" w:hAnsi="Times New Roman"/>
              </w:rPr>
            </w:pPr>
            <w:r w:rsidRPr="00EA33E5">
              <w:rPr>
                <w:rFonts w:ascii="Times New Roman" w:hAnsi="Times New Roman"/>
              </w:rPr>
              <w:t>20....m.</w:t>
            </w:r>
          </w:p>
        </w:tc>
        <w:tc>
          <w:tcPr>
            <w:tcW w:w="335" w:type="pct"/>
            <w:vAlign w:val="center"/>
          </w:tcPr>
          <w:p w:rsidR="00EA33E5" w:rsidRPr="00EA33E5" w:rsidRDefault="00EA33E5" w:rsidP="00D0431A">
            <w:pPr>
              <w:jc w:val="center"/>
              <w:rPr>
                <w:rFonts w:ascii="Times New Roman" w:hAnsi="Times New Roman"/>
              </w:rPr>
            </w:pPr>
            <w:r w:rsidRPr="00EA33E5">
              <w:rPr>
                <w:rFonts w:ascii="Times New Roman" w:hAnsi="Times New Roman"/>
              </w:rPr>
              <w:t>20...m.</w:t>
            </w:r>
          </w:p>
        </w:tc>
        <w:tc>
          <w:tcPr>
            <w:tcW w:w="331" w:type="pct"/>
            <w:vAlign w:val="center"/>
          </w:tcPr>
          <w:p w:rsidR="00EA33E5" w:rsidRPr="00EA33E5" w:rsidRDefault="00EA33E5" w:rsidP="00D0431A">
            <w:pPr>
              <w:jc w:val="center"/>
              <w:rPr>
                <w:rFonts w:ascii="Times New Roman" w:hAnsi="Times New Roman"/>
              </w:rPr>
            </w:pPr>
            <w:r w:rsidRPr="00EA33E5">
              <w:rPr>
                <w:rFonts w:ascii="Times New Roman" w:hAnsi="Times New Roman"/>
              </w:rPr>
              <w:t>20....m.</w:t>
            </w:r>
          </w:p>
        </w:tc>
      </w:tr>
      <w:tr w:rsidR="00EA33E5" w:rsidRPr="00EA33E5" w:rsidTr="00D0431A">
        <w:tc>
          <w:tcPr>
            <w:tcW w:w="371" w:type="pct"/>
            <w:vAlign w:val="center"/>
          </w:tcPr>
          <w:p w:rsidR="00EA33E5" w:rsidRPr="00EA33E5" w:rsidRDefault="00EA33E5" w:rsidP="00D0431A">
            <w:pPr>
              <w:jc w:val="both"/>
              <w:rPr>
                <w:rFonts w:ascii="Times New Roman" w:hAnsi="Times New Roman"/>
                <w:b/>
              </w:rPr>
            </w:pPr>
            <w:r w:rsidRPr="00EA33E5">
              <w:rPr>
                <w:rFonts w:ascii="Times New Roman" w:hAnsi="Times New Roman"/>
                <w:b/>
              </w:rPr>
              <w:t>I.</w:t>
            </w:r>
          </w:p>
        </w:tc>
        <w:tc>
          <w:tcPr>
            <w:tcW w:w="1719" w:type="pct"/>
            <w:vAlign w:val="center"/>
          </w:tcPr>
          <w:p w:rsidR="00EA33E5" w:rsidRPr="00EA33E5" w:rsidRDefault="00EA33E5" w:rsidP="00D0431A">
            <w:pPr>
              <w:rPr>
                <w:rFonts w:ascii="Times New Roman" w:hAnsi="Times New Roman"/>
                <w:b/>
              </w:rPr>
            </w:pPr>
            <w:r w:rsidRPr="00EA33E5">
              <w:rPr>
                <w:rFonts w:ascii="Times New Roman" w:hAnsi="Times New Roman"/>
                <w:b/>
              </w:rPr>
              <w:t>Pagrindinės veiklos pinigų srautai</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I.1.</w:t>
            </w:r>
          </w:p>
        </w:tc>
        <w:tc>
          <w:tcPr>
            <w:tcW w:w="1719" w:type="pct"/>
            <w:vAlign w:val="center"/>
          </w:tcPr>
          <w:p w:rsidR="00EA33E5" w:rsidRPr="00EA33E5" w:rsidRDefault="00EA33E5" w:rsidP="00D0431A">
            <w:pPr>
              <w:rPr>
                <w:rFonts w:ascii="Times New Roman" w:hAnsi="Times New Roman"/>
              </w:rPr>
            </w:pPr>
            <w:r w:rsidRPr="00EA33E5">
              <w:rPr>
                <w:rFonts w:ascii="Times New Roman" w:hAnsi="Times New Roman"/>
              </w:rPr>
              <w:t>Grynasis pelnas (nuostoliai)</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I.2.</w:t>
            </w:r>
          </w:p>
        </w:tc>
        <w:tc>
          <w:tcPr>
            <w:tcW w:w="1719" w:type="pct"/>
            <w:vAlign w:val="center"/>
          </w:tcPr>
          <w:p w:rsidR="00EA33E5" w:rsidRPr="00EA33E5" w:rsidRDefault="00EA33E5" w:rsidP="00D0431A">
            <w:pPr>
              <w:rPr>
                <w:rFonts w:ascii="Times New Roman" w:hAnsi="Times New Roman"/>
              </w:rPr>
            </w:pPr>
            <w:r w:rsidRPr="00EA33E5">
              <w:rPr>
                <w:rFonts w:ascii="Times New Roman" w:hAnsi="Times New Roman"/>
              </w:rPr>
              <w:t>Nusidėvėjimo ir amortizacijos sąnaudos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I.3.</w:t>
            </w:r>
          </w:p>
        </w:tc>
        <w:tc>
          <w:tcPr>
            <w:tcW w:w="1719" w:type="pct"/>
            <w:tcBorders>
              <w:bottom w:val="single" w:sz="4" w:space="0" w:color="auto"/>
            </w:tcBorders>
            <w:vAlign w:val="center"/>
          </w:tcPr>
          <w:p w:rsidR="00EA33E5" w:rsidRPr="00EA33E5" w:rsidRDefault="00EA33E5" w:rsidP="00D0431A">
            <w:pPr>
              <w:rPr>
                <w:rFonts w:ascii="Times New Roman" w:hAnsi="Times New Roman"/>
                <w:spacing w:val="-6"/>
              </w:rPr>
            </w:pPr>
            <w:r w:rsidRPr="00EA33E5">
              <w:rPr>
                <w:rFonts w:ascii="Times New Roman" w:hAnsi="Times New Roman"/>
                <w:spacing w:val="-6"/>
              </w:rPr>
              <w:t xml:space="preserve">Po vienerių metų gautinų sumų (padidėjimas) sumažėjimas </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tcBorders>
              <w:right w:val="single" w:sz="4" w:space="0" w:color="auto"/>
            </w:tcBorders>
            <w:vAlign w:val="center"/>
          </w:tcPr>
          <w:p w:rsidR="00EA33E5" w:rsidRPr="00EA33E5" w:rsidRDefault="00EA33E5" w:rsidP="00D0431A">
            <w:pPr>
              <w:jc w:val="both"/>
              <w:rPr>
                <w:rFonts w:ascii="Times New Roman" w:hAnsi="Times New Roman"/>
              </w:rPr>
            </w:pPr>
            <w:r w:rsidRPr="00EA33E5">
              <w:rPr>
                <w:rFonts w:ascii="Times New Roman" w:hAnsi="Times New Roman"/>
              </w:rPr>
              <w:t>I.4.</w:t>
            </w:r>
          </w:p>
        </w:tc>
        <w:tc>
          <w:tcPr>
            <w:tcW w:w="1719" w:type="pct"/>
            <w:tcBorders>
              <w:top w:val="single" w:sz="4" w:space="0" w:color="auto"/>
              <w:left w:val="single" w:sz="4" w:space="0" w:color="auto"/>
              <w:bottom w:val="single" w:sz="4" w:space="0" w:color="auto"/>
              <w:right w:val="single" w:sz="4" w:space="0" w:color="auto"/>
            </w:tcBorders>
            <w:vAlign w:val="center"/>
          </w:tcPr>
          <w:p w:rsidR="00EA33E5" w:rsidRPr="00EA33E5" w:rsidRDefault="00EA33E5" w:rsidP="00D0431A">
            <w:pPr>
              <w:rPr>
                <w:rFonts w:ascii="Times New Roman" w:hAnsi="Times New Roman"/>
              </w:rPr>
            </w:pPr>
            <w:r w:rsidRPr="00EA33E5">
              <w:rPr>
                <w:rFonts w:ascii="Times New Roman" w:hAnsi="Times New Roman"/>
              </w:rPr>
              <w:t xml:space="preserve">Atsargų (padidėjimas) sumažėjimas </w:t>
            </w:r>
          </w:p>
        </w:tc>
        <w:tc>
          <w:tcPr>
            <w:tcW w:w="620" w:type="pct"/>
            <w:tcBorders>
              <w:left w:val="single" w:sz="4" w:space="0" w:color="auto"/>
              <w:right w:val="single" w:sz="4" w:space="0" w:color="auto"/>
            </w:tcBorders>
          </w:tcPr>
          <w:p w:rsidR="00EA33E5" w:rsidRPr="00EA33E5" w:rsidRDefault="00EA33E5" w:rsidP="00D0431A">
            <w:pPr>
              <w:jc w:val="center"/>
              <w:rPr>
                <w:rFonts w:ascii="Times New Roman" w:hAnsi="Times New Roman"/>
              </w:rPr>
            </w:pPr>
          </w:p>
        </w:tc>
        <w:tc>
          <w:tcPr>
            <w:tcW w:w="573" w:type="pct"/>
            <w:tcBorders>
              <w:left w:val="single" w:sz="4" w:space="0" w:color="auto"/>
            </w:tcBorders>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I.5.</w:t>
            </w:r>
          </w:p>
        </w:tc>
        <w:tc>
          <w:tcPr>
            <w:tcW w:w="1719" w:type="pct"/>
            <w:tcBorders>
              <w:top w:val="single" w:sz="4" w:space="0" w:color="auto"/>
            </w:tcBorders>
            <w:vAlign w:val="center"/>
          </w:tcPr>
          <w:p w:rsidR="00EA33E5" w:rsidRPr="00EA33E5" w:rsidRDefault="00EA33E5" w:rsidP="00D0431A">
            <w:pPr>
              <w:rPr>
                <w:rFonts w:ascii="Times New Roman" w:hAnsi="Times New Roman"/>
              </w:rPr>
            </w:pPr>
            <w:r w:rsidRPr="00EA33E5">
              <w:rPr>
                <w:rFonts w:ascii="Times New Roman" w:hAnsi="Times New Roman"/>
              </w:rPr>
              <w:t>Išankstinių apmokėjimų (padidėjimas) sumažėjimas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I.6.</w:t>
            </w:r>
          </w:p>
        </w:tc>
        <w:tc>
          <w:tcPr>
            <w:tcW w:w="1719" w:type="pct"/>
            <w:tcBorders>
              <w:top w:val="single" w:sz="4" w:space="0" w:color="auto"/>
            </w:tcBorders>
            <w:vAlign w:val="center"/>
          </w:tcPr>
          <w:p w:rsidR="00EA33E5" w:rsidRPr="00EA33E5" w:rsidRDefault="00EA33E5" w:rsidP="00D0431A">
            <w:pPr>
              <w:rPr>
                <w:rFonts w:ascii="Times New Roman" w:hAnsi="Times New Roman"/>
              </w:rPr>
            </w:pPr>
            <w:r w:rsidRPr="00EA33E5">
              <w:rPr>
                <w:rFonts w:ascii="Times New Roman" w:hAnsi="Times New Roman"/>
              </w:rPr>
              <w:t>Nebaigtų vykdyti sutarčių (padidėjimas) sumažėjimas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I.7.</w:t>
            </w:r>
          </w:p>
        </w:tc>
        <w:tc>
          <w:tcPr>
            <w:tcW w:w="1719" w:type="pct"/>
            <w:vAlign w:val="center"/>
          </w:tcPr>
          <w:p w:rsidR="00EA33E5" w:rsidRPr="00EA33E5" w:rsidRDefault="00EA33E5" w:rsidP="00D0431A">
            <w:pPr>
              <w:rPr>
                <w:rFonts w:ascii="Times New Roman" w:hAnsi="Times New Roman"/>
              </w:rPr>
            </w:pPr>
            <w:r w:rsidRPr="00EA33E5">
              <w:rPr>
                <w:rFonts w:ascii="Times New Roman" w:hAnsi="Times New Roman"/>
              </w:rPr>
              <w:t xml:space="preserve">Pirkėjų įsiskolinimo (padidėjimas) sumažėjimas </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I.8.</w:t>
            </w:r>
          </w:p>
        </w:tc>
        <w:tc>
          <w:tcPr>
            <w:tcW w:w="1719" w:type="pct"/>
            <w:vAlign w:val="center"/>
          </w:tcPr>
          <w:p w:rsidR="00EA33E5" w:rsidRPr="00EA33E5" w:rsidRDefault="00EA33E5" w:rsidP="00D0431A">
            <w:pPr>
              <w:rPr>
                <w:rFonts w:ascii="Times New Roman" w:hAnsi="Times New Roman"/>
              </w:rPr>
            </w:pPr>
            <w:r w:rsidRPr="00EA33E5">
              <w:rPr>
                <w:rFonts w:ascii="Times New Roman" w:hAnsi="Times New Roman"/>
              </w:rPr>
              <w:t xml:space="preserve">Kitų gautinų sumų (padidėjimas) sumažėjimas </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I.9.</w:t>
            </w:r>
          </w:p>
        </w:tc>
        <w:tc>
          <w:tcPr>
            <w:tcW w:w="1719" w:type="pct"/>
            <w:vAlign w:val="center"/>
          </w:tcPr>
          <w:p w:rsidR="00EA33E5" w:rsidRPr="00EA33E5" w:rsidRDefault="00EA33E5" w:rsidP="00D0431A">
            <w:pPr>
              <w:rPr>
                <w:rFonts w:ascii="Times New Roman" w:hAnsi="Times New Roman"/>
              </w:rPr>
            </w:pPr>
            <w:r w:rsidRPr="00EA33E5">
              <w:rPr>
                <w:rFonts w:ascii="Times New Roman" w:hAnsi="Times New Roman"/>
              </w:rPr>
              <w:t xml:space="preserve">Kito trumpalaikio turto (padidėjimas) sumažėjimas </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lastRenderedPageBreak/>
              <w:t>I.10.</w:t>
            </w:r>
          </w:p>
        </w:tc>
        <w:tc>
          <w:tcPr>
            <w:tcW w:w="1719" w:type="pct"/>
            <w:vAlign w:val="center"/>
          </w:tcPr>
          <w:p w:rsidR="00EA33E5" w:rsidRPr="00EA33E5" w:rsidRDefault="00EA33E5" w:rsidP="00D0431A">
            <w:pPr>
              <w:rPr>
                <w:rFonts w:ascii="Times New Roman" w:hAnsi="Times New Roman"/>
              </w:rPr>
            </w:pPr>
            <w:r w:rsidRPr="00EA33E5">
              <w:rPr>
                <w:rFonts w:ascii="Times New Roman" w:hAnsi="Times New Roman"/>
              </w:rPr>
              <w:t>Ilgalaikių skolų tiekėjams ir gautų išankstinių apmokėjimų padidėjimas (sumažėjimas)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I.11.</w:t>
            </w:r>
          </w:p>
        </w:tc>
        <w:tc>
          <w:tcPr>
            <w:tcW w:w="1719" w:type="pct"/>
            <w:vAlign w:val="center"/>
          </w:tcPr>
          <w:p w:rsidR="00EA33E5" w:rsidRPr="00EA33E5" w:rsidRDefault="00EA33E5" w:rsidP="00D0431A">
            <w:pPr>
              <w:rPr>
                <w:rFonts w:ascii="Times New Roman" w:hAnsi="Times New Roman"/>
              </w:rPr>
            </w:pPr>
            <w:r w:rsidRPr="00EA33E5">
              <w:rPr>
                <w:rFonts w:ascii="Times New Roman" w:hAnsi="Times New Roman"/>
              </w:rPr>
              <w:t>Trumpalaikių skolų tiekėjams ir gautų išankstinių apmokėjimų padidėjimas (sumažėjimas)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I.12.</w:t>
            </w:r>
          </w:p>
        </w:tc>
        <w:tc>
          <w:tcPr>
            <w:tcW w:w="1719" w:type="pct"/>
            <w:vAlign w:val="center"/>
          </w:tcPr>
          <w:p w:rsidR="00EA33E5" w:rsidRPr="00EA33E5" w:rsidRDefault="00EA33E5" w:rsidP="00D0431A">
            <w:pPr>
              <w:rPr>
                <w:rFonts w:ascii="Times New Roman" w:hAnsi="Times New Roman"/>
                <w:spacing w:val="-6"/>
              </w:rPr>
            </w:pPr>
            <w:r w:rsidRPr="00EA33E5">
              <w:rPr>
                <w:rFonts w:ascii="Times New Roman" w:hAnsi="Times New Roman"/>
                <w:spacing w:val="-6"/>
              </w:rPr>
              <w:t>Pelno mokesčio įsipareigojimų padidėjimas (sumažėjimas)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I.13.</w:t>
            </w:r>
          </w:p>
        </w:tc>
        <w:tc>
          <w:tcPr>
            <w:tcW w:w="1719" w:type="pct"/>
            <w:vAlign w:val="center"/>
          </w:tcPr>
          <w:p w:rsidR="00EA33E5" w:rsidRPr="00EA33E5" w:rsidRDefault="00EA33E5" w:rsidP="00D0431A">
            <w:pPr>
              <w:rPr>
                <w:rFonts w:ascii="Times New Roman" w:hAnsi="Times New Roman"/>
              </w:rPr>
            </w:pPr>
            <w:r w:rsidRPr="00EA33E5">
              <w:rPr>
                <w:rFonts w:ascii="Times New Roman" w:hAnsi="Times New Roman"/>
              </w:rPr>
              <w:t>Su darbo santykiais susijusių įsipareigojimų padidėjimas (sumažėjimas)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I.14.</w:t>
            </w:r>
          </w:p>
        </w:tc>
        <w:tc>
          <w:tcPr>
            <w:tcW w:w="1719" w:type="pct"/>
            <w:vAlign w:val="center"/>
          </w:tcPr>
          <w:p w:rsidR="00EA33E5" w:rsidRPr="00EA33E5" w:rsidRDefault="00EA33E5" w:rsidP="00D0431A">
            <w:pPr>
              <w:rPr>
                <w:rFonts w:ascii="Times New Roman" w:hAnsi="Times New Roman"/>
              </w:rPr>
            </w:pPr>
            <w:r w:rsidRPr="00EA33E5">
              <w:rPr>
                <w:rFonts w:ascii="Times New Roman" w:hAnsi="Times New Roman"/>
              </w:rPr>
              <w:t>Atidėjimų padidėjimas (sumažėjimas)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I.15.</w:t>
            </w:r>
          </w:p>
        </w:tc>
        <w:tc>
          <w:tcPr>
            <w:tcW w:w="1719" w:type="pct"/>
            <w:vAlign w:val="center"/>
          </w:tcPr>
          <w:p w:rsidR="00EA33E5" w:rsidRPr="00EA33E5" w:rsidRDefault="00EA33E5" w:rsidP="00D0431A">
            <w:pPr>
              <w:rPr>
                <w:rFonts w:ascii="Times New Roman" w:hAnsi="Times New Roman"/>
              </w:rPr>
            </w:pPr>
            <w:r w:rsidRPr="00EA33E5">
              <w:rPr>
                <w:rFonts w:ascii="Times New Roman" w:hAnsi="Times New Roman"/>
              </w:rPr>
              <w:t>Kitų mokėtinų sumų ir įsipareigojimų padidėjimas (sumažėjimas)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I.16.</w:t>
            </w:r>
          </w:p>
        </w:tc>
        <w:tc>
          <w:tcPr>
            <w:tcW w:w="1719" w:type="pct"/>
            <w:vAlign w:val="center"/>
          </w:tcPr>
          <w:p w:rsidR="00EA33E5" w:rsidRPr="00EA33E5" w:rsidRDefault="00EA33E5" w:rsidP="00D0431A">
            <w:pPr>
              <w:rPr>
                <w:rFonts w:ascii="Times New Roman" w:hAnsi="Times New Roman"/>
              </w:rPr>
            </w:pPr>
            <w:r w:rsidRPr="00EA33E5">
              <w:rPr>
                <w:rFonts w:ascii="Times New Roman" w:hAnsi="Times New Roman"/>
              </w:rPr>
              <w:t>Ilgalaikio materialiojo ir nematerialiojo turto perleidimo rezultatų eliminavimas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I.17.</w:t>
            </w:r>
          </w:p>
        </w:tc>
        <w:tc>
          <w:tcPr>
            <w:tcW w:w="1719" w:type="pct"/>
            <w:vAlign w:val="center"/>
          </w:tcPr>
          <w:p w:rsidR="00EA33E5" w:rsidRPr="00EA33E5" w:rsidRDefault="00EA33E5" w:rsidP="00D0431A">
            <w:pPr>
              <w:rPr>
                <w:rFonts w:ascii="Times New Roman" w:hAnsi="Times New Roman"/>
                <w:spacing w:val="-6"/>
              </w:rPr>
            </w:pPr>
            <w:r w:rsidRPr="00EA33E5">
              <w:rPr>
                <w:rFonts w:ascii="Times New Roman" w:hAnsi="Times New Roman"/>
                <w:spacing w:val="-6"/>
              </w:rPr>
              <w:t>Finansinės ir investicinės veiklos rezultatų eliminavimas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1.18.</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Kitų nepiniginių straipsnių eliminavimas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p>
        </w:tc>
        <w:tc>
          <w:tcPr>
            <w:tcW w:w="1719" w:type="pct"/>
            <w:vAlign w:val="center"/>
          </w:tcPr>
          <w:p w:rsidR="00EA33E5" w:rsidRPr="00EA33E5" w:rsidRDefault="00EA33E5" w:rsidP="00D0431A">
            <w:pPr>
              <w:jc w:val="both"/>
              <w:rPr>
                <w:rFonts w:ascii="Times New Roman" w:hAnsi="Times New Roman"/>
                <w:b/>
              </w:rPr>
            </w:pPr>
            <w:r w:rsidRPr="00EA33E5">
              <w:rPr>
                <w:rFonts w:ascii="Times New Roman" w:hAnsi="Times New Roman"/>
                <w:b/>
              </w:rPr>
              <w:t>Grynieji pagrindinės veiklos pinigų srautai</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b/>
              </w:rPr>
            </w:pPr>
            <w:r w:rsidRPr="00EA33E5">
              <w:rPr>
                <w:rFonts w:ascii="Times New Roman" w:hAnsi="Times New Roman"/>
                <w:b/>
              </w:rPr>
              <w:t>II.</w:t>
            </w:r>
          </w:p>
        </w:tc>
        <w:tc>
          <w:tcPr>
            <w:tcW w:w="1719" w:type="pct"/>
            <w:vAlign w:val="center"/>
          </w:tcPr>
          <w:p w:rsidR="00EA33E5" w:rsidRPr="00EA33E5" w:rsidRDefault="00EA33E5" w:rsidP="00D0431A">
            <w:pPr>
              <w:jc w:val="both"/>
              <w:rPr>
                <w:rFonts w:ascii="Times New Roman" w:hAnsi="Times New Roman"/>
                <w:b/>
              </w:rPr>
            </w:pPr>
            <w:r w:rsidRPr="00EA33E5">
              <w:rPr>
                <w:rFonts w:ascii="Times New Roman" w:hAnsi="Times New Roman"/>
                <w:b/>
              </w:rPr>
              <w:t>Investicinės veiklos pinigų srautai</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II.1.</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 xml:space="preserve">Ilgalaikio turto (išskyrus investicijas) įsigijimas </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II.2.</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 xml:space="preserve">Ilgalaikio turto (išskyrus investicijas) perleidimas </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II.3.</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 xml:space="preserve">Ilgalaikių investicijų įsigijimas </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II.4.</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 xml:space="preserve">Ilgalaikių investicijų perleidimas </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lastRenderedPageBreak/>
              <w:t>II.5.</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Paskolų suteikimas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II.6.</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Paskolų susigrąžinimas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II.7.</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 xml:space="preserve">Gauti dividendai, palūkanos </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II.8.</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Kiti investicinės veiklos pinigų srautų padidėjimai</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II.9.</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 xml:space="preserve">Kiti investicinės veiklos pinigų srautų sumažėjimai </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p>
        </w:tc>
        <w:tc>
          <w:tcPr>
            <w:tcW w:w="1719" w:type="pct"/>
            <w:vAlign w:val="center"/>
          </w:tcPr>
          <w:p w:rsidR="00EA33E5" w:rsidRPr="00EA33E5" w:rsidRDefault="00EA33E5" w:rsidP="00D0431A">
            <w:pPr>
              <w:jc w:val="both"/>
              <w:rPr>
                <w:rFonts w:ascii="Times New Roman" w:hAnsi="Times New Roman"/>
                <w:b/>
              </w:rPr>
            </w:pPr>
            <w:r w:rsidRPr="00EA33E5">
              <w:rPr>
                <w:rFonts w:ascii="Times New Roman" w:hAnsi="Times New Roman"/>
                <w:b/>
              </w:rPr>
              <w:t>Grynieji investicinės veiklos pinigų srautai</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b/>
              </w:rPr>
            </w:pPr>
            <w:r w:rsidRPr="00EA33E5">
              <w:rPr>
                <w:rFonts w:ascii="Times New Roman" w:hAnsi="Times New Roman"/>
                <w:b/>
              </w:rPr>
              <w:t>III.</w:t>
            </w:r>
          </w:p>
        </w:tc>
        <w:tc>
          <w:tcPr>
            <w:tcW w:w="1719" w:type="pct"/>
            <w:vAlign w:val="center"/>
          </w:tcPr>
          <w:p w:rsidR="00EA33E5" w:rsidRPr="00EA33E5" w:rsidRDefault="00EA33E5" w:rsidP="00D0431A">
            <w:pPr>
              <w:jc w:val="both"/>
              <w:rPr>
                <w:rFonts w:ascii="Times New Roman" w:hAnsi="Times New Roman"/>
                <w:b/>
              </w:rPr>
            </w:pPr>
            <w:r w:rsidRPr="00EA33E5">
              <w:rPr>
                <w:rFonts w:ascii="Times New Roman" w:hAnsi="Times New Roman"/>
                <w:b/>
              </w:rPr>
              <w:t>Finansinės veiklos pinigų srautai</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III.1.</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Pinigų srautai, susiję su įmonės savininkais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III.1.1.</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Akcijų išleidimas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III.1.2.</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Savininkų įnašai nuostoliams padengti</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III.1.3.</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Savų akcijų supirkimas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III.1.4.</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Dividendų išmokėjimas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III.2.</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Pinigų srautai, susiję su kitais finansavimo šaltiniais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III.2.1.</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Finansinių skolų padidėjimas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III.2.1.1.</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Paskolų gavimas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III.2.1.2.</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Obligacijų išleidimas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III.2.2.</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Finansinių skolų sumažėjimas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III.2.2.1.</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Paskolų grąžinimas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lastRenderedPageBreak/>
              <w:t>III.2.2.2.</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Obligacijų supirkimas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III.2.2.3.</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Sumokėtos palūkanos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III.2.2.4.</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Lizingo (finansinės nuomos) mokėjimai</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III.2.3.</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Kitų įmonės įsipareigojimų padidėjimas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III.2.4.</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Kitų įmonės įsipareigojimų sumažėjimas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III.2.5.</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Kiti finansinės veiklos pinigų srautų padidėjimai</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r w:rsidRPr="00EA33E5">
              <w:rPr>
                <w:rFonts w:ascii="Times New Roman" w:hAnsi="Times New Roman"/>
              </w:rPr>
              <w:t>III.2.6.</w:t>
            </w:r>
          </w:p>
        </w:tc>
        <w:tc>
          <w:tcPr>
            <w:tcW w:w="1719" w:type="pct"/>
            <w:vAlign w:val="center"/>
          </w:tcPr>
          <w:p w:rsidR="00EA33E5" w:rsidRPr="00EA33E5" w:rsidRDefault="00EA33E5" w:rsidP="00D0431A">
            <w:pPr>
              <w:jc w:val="both"/>
              <w:rPr>
                <w:rFonts w:ascii="Times New Roman" w:hAnsi="Times New Roman"/>
              </w:rPr>
            </w:pPr>
            <w:r w:rsidRPr="00EA33E5">
              <w:rPr>
                <w:rFonts w:ascii="Times New Roman" w:hAnsi="Times New Roman"/>
              </w:rPr>
              <w:t>Kiti finansinės veiklos pinigų srautų sumažėjimai</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rPr>
            </w:pPr>
          </w:p>
        </w:tc>
        <w:tc>
          <w:tcPr>
            <w:tcW w:w="1719" w:type="pct"/>
            <w:vAlign w:val="center"/>
          </w:tcPr>
          <w:p w:rsidR="00EA33E5" w:rsidRPr="00EA33E5" w:rsidRDefault="00EA33E5" w:rsidP="00D0431A">
            <w:pPr>
              <w:jc w:val="both"/>
              <w:rPr>
                <w:rFonts w:ascii="Times New Roman" w:hAnsi="Times New Roman"/>
                <w:b/>
              </w:rPr>
            </w:pPr>
            <w:r w:rsidRPr="00EA33E5">
              <w:rPr>
                <w:rFonts w:ascii="Times New Roman" w:hAnsi="Times New Roman"/>
                <w:b/>
              </w:rPr>
              <w:t>Grynieji finansinės veiklos pinigų srautai</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b/>
              </w:rPr>
            </w:pPr>
            <w:r w:rsidRPr="00EA33E5">
              <w:rPr>
                <w:rFonts w:ascii="Times New Roman" w:hAnsi="Times New Roman"/>
                <w:b/>
              </w:rPr>
              <w:t>IV.</w:t>
            </w:r>
          </w:p>
        </w:tc>
        <w:tc>
          <w:tcPr>
            <w:tcW w:w="1719" w:type="pct"/>
            <w:vAlign w:val="center"/>
          </w:tcPr>
          <w:p w:rsidR="00EA33E5" w:rsidRPr="00EA33E5" w:rsidRDefault="00EA33E5" w:rsidP="00D0431A">
            <w:pPr>
              <w:jc w:val="both"/>
              <w:rPr>
                <w:rFonts w:ascii="Times New Roman" w:hAnsi="Times New Roman"/>
                <w:b/>
              </w:rPr>
            </w:pPr>
            <w:r w:rsidRPr="00EA33E5">
              <w:rPr>
                <w:rFonts w:ascii="Times New Roman" w:hAnsi="Times New Roman"/>
                <w:b/>
              </w:rPr>
              <w:t>Valiutų kursų pasikeitimo įtaka grynųjų pinigų ir pinigų ekvivalentų likučiui</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b/>
              </w:rPr>
            </w:pPr>
            <w:r w:rsidRPr="00EA33E5">
              <w:rPr>
                <w:rFonts w:ascii="Times New Roman" w:hAnsi="Times New Roman"/>
                <w:b/>
              </w:rPr>
              <w:t>V.</w:t>
            </w:r>
          </w:p>
        </w:tc>
        <w:tc>
          <w:tcPr>
            <w:tcW w:w="1719" w:type="pct"/>
            <w:vAlign w:val="center"/>
          </w:tcPr>
          <w:p w:rsidR="00EA33E5" w:rsidRPr="00EA33E5" w:rsidRDefault="00EA33E5" w:rsidP="00D0431A">
            <w:pPr>
              <w:jc w:val="both"/>
              <w:rPr>
                <w:rFonts w:ascii="Times New Roman" w:hAnsi="Times New Roman"/>
                <w:b/>
              </w:rPr>
            </w:pPr>
            <w:r w:rsidRPr="00EA33E5">
              <w:rPr>
                <w:rFonts w:ascii="Times New Roman" w:hAnsi="Times New Roman"/>
                <w:b/>
              </w:rPr>
              <w:t>Grynasis pinigų srautų padidėjimas (sumažėjimas)</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b/>
              </w:rPr>
            </w:pPr>
            <w:r w:rsidRPr="00EA33E5">
              <w:rPr>
                <w:rFonts w:ascii="Times New Roman" w:hAnsi="Times New Roman"/>
                <w:b/>
              </w:rPr>
              <w:t>VI.</w:t>
            </w:r>
          </w:p>
        </w:tc>
        <w:tc>
          <w:tcPr>
            <w:tcW w:w="1719" w:type="pct"/>
            <w:vAlign w:val="center"/>
          </w:tcPr>
          <w:p w:rsidR="00EA33E5" w:rsidRPr="00EA33E5" w:rsidRDefault="00EA33E5" w:rsidP="00D0431A">
            <w:pPr>
              <w:jc w:val="both"/>
              <w:rPr>
                <w:rFonts w:ascii="Times New Roman" w:hAnsi="Times New Roman"/>
                <w:b/>
              </w:rPr>
            </w:pPr>
            <w:r w:rsidRPr="00EA33E5">
              <w:rPr>
                <w:rFonts w:ascii="Times New Roman" w:hAnsi="Times New Roman"/>
                <w:b/>
              </w:rPr>
              <w:t>Pinigai ir pinigų ekvivalentai laikotarpio pradžioje</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r w:rsidR="00EA33E5" w:rsidRPr="00EA33E5" w:rsidTr="00D0431A">
        <w:tc>
          <w:tcPr>
            <w:tcW w:w="371" w:type="pct"/>
            <w:vAlign w:val="center"/>
          </w:tcPr>
          <w:p w:rsidR="00EA33E5" w:rsidRPr="00EA33E5" w:rsidRDefault="00EA33E5" w:rsidP="00D0431A">
            <w:pPr>
              <w:jc w:val="both"/>
              <w:rPr>
                <w:rFonts w:ascii="Times New Roman" w:hAnsi="Times New Roman"/>
                <w:b/>
              </w:rPr>
            </w:pPr>
            <w:r w:rsidRPr="00EA33E5">
              <w:rPr>
                <w:rFonts w:ascii="Times New Roman" w:hAnsi="Times New Roman"/>
                <w:b/>
              </w:rPr>
              <w:t>VII.</w:t>
            </w:r>
          </w:p>
        </w:tc>
        <w:tc>
          <w:tcPr>
            <w:tcW w:w="1719" w:type="pct"/>
            <w:vAlign w:val="center"/>
          </w:tcPr>
          <w:p w:rsidR="00EA33E5" w:rsidRPr="00EA33E5" w:rsidRDefault="00EA33E5" w:rsidP="00D0431A">
            <w:pPr>
              <w:jc w:val="both"/>
              <w:rPr>
                <w:rFonts w:ascii="Times New Roman" w:hAnsi="Times New Roman"/>
                <w:b/>
              </w:rPr>
            </w:pPr>
            <w:r w:rsidRPr="00EA33E5">
              <w:rPr>
                <w:rFonts w:ascii="Times New Roman" w:hAnsi="Times New Roman"/>
                <w:b/>
              </w:rPr>
              <w:t>Pinigai ir pinigų ekvivalentai laikotarpio pabaigoje</w:t>
            </w:r>
          </w:p>
        </w:tc>
        <w:tc>
          <w:tcPr>
            <w:tcW w:w="620" w:type="pct"/>
          </w:tcPr>
          <w:p w:rsidR="00EA33E5" w:rsidRPr="00EA33E5" w:rsidRDefault="00EA33E5" w:rsidP="00D0431A">
            <w:pPr>
              <w:jc w:val="center"/>
              <w:rPr>
                <w:rFonts w:ascii="Times New Roman" w:hAnsi="Times New Roman"/>
              </w:rPr>
            </w:pPr>
          </w:p>
        </w:tc>
        <w:tc>
          <w:tcPr>
            <w:tcW w:w="573"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82" w:type="pct"/>
            <w:vAlign w:val="center"/>
          </w:tcPr>
          <w:p w:rsidR="00EA33E5" w:rsidRPr="00EA33E5" w:rsidRDefault="00EA33E5" w:rsidP="00D0431A">
            <w:pPr>
              <w:jc w:val="center"/>
              <w:rPr>
                <w:rFonts w:ascii="Times New Roman" w:hAnsi="Times New Roman"/>
              </w:rPr>
            </w:pPr>
          </w:p>
        </w:tc>
        <w:tc>
          <w:tcPr>
            <w:tcW w:w="334" w:type="pct"/>
            <w:vAlign w:val="center"/>
          </w:tcPr>
          <w:p w:rsidR="00EA33E5" w:rsidRPr="00EA33E5" w:rsidRDefault="00EA33E5" w:rsidP="00D0431A">
            <w:pPr>
              <w:jc w:val="center"/>
              <w:rPr>
                <w:rFonts w:ascii="Times New Roman" w:hAnsi="Times New Roman"/>
              </w:rPr>
            </w:pPr>
          </w:p>
        </w:tc>
        <w:tc>
          <w:tcPr>
            <w:tcW w:w="335" w:type="pct"/>
            <w:vAlign w:val="center"/>
          </w:tcPr>
          <w:p w:rsidR="00EA33E5" w:rsidRPr="00EA33E5" w:rsidRDefault="00EA33E5" w:rsidP="00D0431A">
            <w:pPr>
              <w:jc w:val="center"/>
              <w:rPr>
                <w:rFonts w:ascii="Times New Roman" w:hAnsi="Times New Roman"/>
              </w:rPr>
            </w:pPr>
          </w:p>
        </w:tc>
        <w:tc>
          <w:tcPr>
            <w:tcW w:w="331" w:type="pct"/>
            <w:vAlign w:val="center"/>
          </w:tcPr>
          <w:p w:rsidR="00EA33E5" w:rsidRPr="00EA33E5" w:rsidRDefault="00EA33E5" w:rsidP="00D0431A">
            <w:pPr>
              <w:jc w:val="center"/>
              <w:rPr>
                <w:rFonts w:ascii="Times New Roman" w:hAnsi="Times New Roman"/>
              </w:rPr>
            </w:pPr>
          </w:p>
        </w:tc>
      </w:tr>
    </w:tbl>
    <w:p w:rsidR="00EA33E5" w:rsidRPr="00EA33E5" w:rsidRDefault="00EA33E5" w:rsidP="00EA33E5">
      <w:pPr>
        <w:jc w:val="both"/>
        <w:rPr>
          <w:rFonts w:ascii="Times New Roman" w:hAnsi="Times New Roman"/>
        </w:rPr>
      </w:pPr>
    </w:p>
    <w:p w:rsidR="00EA33E5" w:rsidRPr="00EA33E5" w:rsidRDefault="00EA33E5" w:rsidP="00EA33E5">
      <w:pPr>
        <w:jc w:val="both"/>
        <w:rPr>
          <w:rFonts w:ascii="Times New Roman" w:hAnsi="Times New Roman"/>
          <w:b/>
        </w:rPr>
        <w:sectPr w:rsidR="00EA33E5" w:rsidRPr="00EA33E5" w:rsidSect="00D0431A">
          <w:pgSz w:w="16840" w:h="11907" w:orient="landscape" w:code="9"/>
          <w:pgMar w:top="851" w:right="1134" w:bottom="1418" w:left="1134" w:header="561" w:footer="561" w:gutter="0"/>
          <w:cols w:space="1296"/>
          <w:titlePg/>
          <w:docGrid w:linePitch="360"/>
        </w:sectPr>
      </w:pPr>
    </w:p>
    <w:p w:rsidR="00EA33E5" w:rsidRPr="00EA33E5" w:rsidRDefault="00EA33E5" w:rsidP="00EA33E5">
      <w:pPr>
        <w:jc w:val="both"/>
        <w:rPr>
          <w:rFonts w:ascii="Times New Roman" w:hAnsi="Times New Roman"/>
          <w:b/>
        </w:rPr>
      </w:pPr>
      <w:r w:rsidRPr="00EA33E5">
        <w:rPr>
          <w:rFonts w:ascii="Times New Roman" w:hAnsi="Times New Roman"/>
          <w:b/>
        </w:rPr>
        <w:lastRenderedPageBreak/>
        <w:t>XII. NUMATOMO ĮGYVENDINTI PROJEKTO ŪKINĖS IR FINANSINĖS VEIKLOS PROGNOZĖS</w:t>
      </w:r>
    </w:p>
    <w:p w:rsidR="00EA33E5" w:rsidRPr="00EA33E5" w:rsidRDefault="00EA33E5" w:rsidP="00EA33E5">
      <w:pPr>
        <w:jc w:val="both"/>
        <w:rPr>
          <w:rFonts w:ascii="Times New Roman" w:hAnsi="Times New Roman"/>
          <w:b/>
        </w:rPr>
      </w:pPr>
    </w:p>
    <w:p w:rsidR="00EA33E5" w:rsidRPr="00EA33E5" w:rsidRDefault="00EA33E5" w:rsidP="00EA33E5">
      <w:pPr>
        <w:jc w:val="both"/>
        <w:rPr>
          <w:rFonts w:ascii="Times New Roman" w:hAnsi="Times New Roman"/>
          <w:b/>
        </w:rPr>
      </w:pPr>
      <w:r w:rsidRPr="00EA33E5">
        <w:rPr>
          <w:rFonts w:ascii="Times New Roman" w:hAnsi="Times New Roman"/>
          <w:i/>
          <w:iCs/>
        </w:rPr>
        <w:t>(projekto ūkinės ir finansinės veiklos prognozės nurodomos nors vieną langelį pažymint ženklu „X“ ir pateikiant trumpą pažymėto planuojamo pokyčio pagrindimą ir (arba) numatomas rinkodaros priemones šiam pokyčiui pasiekti)</w:t>
      </w:r>
    </w:p>
    <w:p w:rsidR="00EA33E5" w:rsidRPr="00EA33E5" w:rsidRDefault="00EA33E5" w:rsidP="00EA33E5">
      <w:pPr>
        <w:jc w:val="both"/>
        <w:rPr>
          <w:rFonts w:ascii="Times New Roman" w:hAnsi="Times New Roman"/>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EA33E5" w:rsidRPr="00EA33E5" w:rsidTr="00D0431A">
        <w:trPr>
          <w:trHeight w:val="535"/>
        </w:trPr>
        <w:tc>
          <w:tcPr>
            <w:tcW w:w="5000" w:type="pct"/>
            <w:tcBorders>
              <w:top w:val="single" w:sz="4" w:space="0" w:color="auto"/>
              <w:left w:val="single" w:sz="4" w:space="0" w:color="auto"/>
              <w:bottom w:val="single" w:sz="4" w:space="0" w:color="auto"/>
              <w:right w:val="single" w:sz="4" w:space="0" w:color="auto"/>
            </w:tcBorders>
            <w:vAlign w:val="center"/>
          </w:tcPr>
          <w:p w:rsidR="00EA33E5" w:rsidRPr="00EA33E5" w:rsidRDefault="00EA33E5" w:rsidP="00D0431A">
            <w:pPr>
              <w:rPr>
                <w:rFonts w:ascii="Times New Roman" w:hAnsi="Times New Roman"/>
                <w:iCs/>
              </w:rPr>
            </w:pPr>
          </w:p>
          <w:p w:rsidR="00EA33E5" w:rsidRPr="00EA33E5" w:rsidRDefault="006433A5" w:rsidP="00D0431A">
            <w:pPr>
              <w:jc w:val="both"/>
              <w:rPr>
                <w:rFonts w:ascii="Times New Roman" w:hAnsi="Times New Roman"/>
              </w:rPr>
            </w:pPr>
            <w:r w:rsidRPr="00EA33E5">
              <w:rPr>
                <w:rFonts w:ascii="Times New Roman" w:hAnsi="Times New Roman"/>
              </w:rPr>
              <w:fldChar w:fldCharType="begin">
                <w:ffData>
                  <w:name w:val="Check2"/>
                  <w:enabled/>
                  <w:calcOnExit w:val="0"/>
                  <w:checkBox>
                    <w:sizeAuto/>
                    <w:default w:val="0"/>
                  </w:checkBox>
                </w:ffData>
              </w:fldChar>
            </w:r>
            <w:r w:rsidR="00EA33E5" w:rsidRPr="00EA33E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EA33E5">
              <w:rPr>
                <w:rFonts w:ascii="Times New Roman" w:hAnsi="Times New Roman"/>
              </w:rPr>
              <w:fldChar w:fldCharType="end"/>
            </w:r>
            <w:r w:rsidR="00EA33E5" w:rsidRPr="00EA33E5">
              <w:rPr>
                <w:rFonts w:ascii="Times New Roman" w:hAnsi="Times New Roman"/>
              </w:rPr>
              <w:t xml:space="preserve"> padidės ne žemės ūkio produkcijos (gaminių) pardavimo ir (arba) paslaugų ne žemės ūkiui </w:t>
            </w:r>
            <w:r w:rsidR="00EA33E5" w:rsidRPr="00EA33E5">
              <w:rPr>
                <w:rFonts w:ascii="Times New Roman" w:hAnsi="Times New Roman"/>
                <w:spacing w:val="-6"/>
              </w:rPr>
              <w:t xml:space="preserve">Lietuvos Respublikos teritorijoje </w:t>
            </w:r>
            <w:r w:rsidR="00EA33E5" w:rsidRPr="00EA33E5">
              <w:rPr>
                <w:rFonts w:ascii="Times New Roman" w:hAnsi="Times New Roman"/>
              </w:rPr>
              <w:t>teikimo apimtys (______________________________________________________);</w:t>
            </w:r>
          </w:p>
          <w:p w:rsidR="00EA33E5" w:rsidRPr="00EA33E5" w:rsidRDefault="00EA33E5" w:rsidP="00D0431A">
            <w:pPr>
              <w:jc w:val="both"/>
              <w:rPr>
                <w:rFonts w:ascii="Times New Roman" w:hAnsi="Times New Roman"/>
              </w:rPr>
            </w:pPr>
          </w:p>
          <w:p w:rsidR="00EA33E5" w:rsidRPr="00EA33E5" w:rsidRDefault="006433A5" w:rsidP="00D0431A">
            <w:pPr>
              <w:jc w:val="both"/>
              <w:rPr>
                <w:rFonts w:ascii="Times New Roman" w:hAnsi="Times New Roman"/>
              </w:rPr>
            </w:pPr>
            <w:r w:rsidRPr="00EA33E5">
              <w:rPr>
                <w:rFonts w:ascii="Times New Roman" w:hAnsi="Times New Roman"/>
              </w:rPr>
              <w:fldChar w:fldCharType="begin">
                <w:ffData>
                  <w:name w:val="Check2"/>
                  <w:enabled/>
                  <w:calcOnExit w:val="0"/>
                  <w:checkBox>
                    <w:sizeAuto/>
                    <w:default w:val="0"/>
                  </w:checkBox>
                </w:ffData>
              </w:fldChar>
            </w:r>
            <w:r w:rsidR="00EA33E5" w:rsidRPr="00EA33E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EA33E5">
              <w:rPr>
                <w:rFonts w:ascii="Times New Roman" w:hAnsi="Times New Roman"/>
              </w:rPr>
              <w:fldChar w:fldCharType="end"/>
            </w:r>
            <w:r w:rsidR="00EA33E5" w:rsidRPr="00EA33E5">
              <w:rPr>
                <w:rFonts w:ascii="Times New Roman" w:hAnsi="Times New Roman"/>
              </w:rPr>
              <w:t xml:space="preserve"> padidės ne žemės ūkio produkcijos (gaminių) pardavimo ir (arba) paslaugų ne žemės ūkiui </w:t>
            </w:r>
            <w:r w:rsidR="00EA33E5" w:rsidRPr="00EA33E5">
              <w:rPr>
                <w:rFonts w:ascii="Times New Roman" w:hAnsi="Times New Roman"/>
                <w:spacing w:val="-6"/>
              </w:rPr>
              <w:t xml:space="preserve">Lietuvos Respublikos teritorijoje </w:t>
            </w:r>
            <w:r w:rsidR="00EA33E5" w:rsidRPr="00EA33E5">
              <w:rPr>
                <w:rFonts w:ascii="Times New Roman" w:hAnsi="Times New Roman"/>
              </w:rPr>
              <w:t>teikimo pajamos (_____________________________________________________);</w:t>
            </w:r>
          </w:p>
          <w:p w:rsidR="00EA33E5" w:rsidRPr="00EA33E5" w:rsidRDefault="00EA33E5" w:rsidP="00D0431A">
            <w:pPr>
              <w:jc w:val="both"/>
              <w:rPr>
                <w:rFonts w:ascii="Times New Roman" w:hAnsi="Times New Roman"/>
              </w:rPr>
            </w:pPr>
          </w:p>
          <w:p w:rsidR="00EA33E5" w:rsidRPr="00EA33E5" w:rsidRDefault="006433A5" w:rsidP="00D0431A">
            <w:pPr>
              <w:jc w:val="both"/>
              <w:rPr>
                <w:rFonts w:ascii="Times New Roman" w:hAnsi="Times New Roman"/>
              </w:rPr>
            </w:pPr>
            <w:r w:rsidRPr="00EA33E5">
              <w:rPr>
                <w:rFonts w:ascii="Times New Roman" w:hAnsi="Times New Roman"/>
              </w:rPr>
              <w:fldChar w:fldCharType="begin">
                <w:ffData>
                  <w:name w:val="Check2"/>
                  <w:enabled/>
                  <w:calcOnExit w:val="0"/>
                  <w:checkBox>
                    <w:sizeAuto/>
                    <w:default w:val="0"/>
                  </w:checkBox>
                </w:ffData>
              </w:fldChar>
            </w:r>
            <w:r w:rsidR="00EA33E5" w:rsidRPr="00EA33E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EA33E5">
              <w:rPr>
                <w:rFonts w:ascii="Times New Roman" w:hAnsi="Times New Roman"/>
              </w:rPr>
              <w:fldChar w:fldCharType="end"/>
            </w:r>
            <w:r w:rsidR="00EA33E5" w:rsidRPr="00EA33E5">
              <w:rPr>
                <w:rFonts w:ascii="Times New Roman" w:hAnsi="Times New Roman"/>
              </w:rPr>
              <w:t xml:space="preserve"> sumažės ne žemės ūkio produkcijos (gaminių) gamybos ir (arba) paslaugų ne žemės ūkiui </w:t>
            </w:r>
            <w:r w:rsidR="00EA33E5" w:rsidRPr="00EA33E5">
              <w:rPr>
                <w:rFonts w:ascii="Times New Roman" w:hAnsi="Times New Roman"/>
                <w:spacing w:val="-6"/>
              </w:rPr>
              <w:t xml:space="preserve">Lietuvos Respublikos teritorijoje </w:t>
            </w:r>
            <w:r w:rsidR="00EA33E5" w:rsidRPr="00EA33E5">
              <w:rPr>
                <w:rFonts w:ascii="Times New Roman" w:hAnsi="Times New Roman"/>
              </w:rPr>
              <w:t>teikimo sąnaudos (____________________________________________________);</w:t>
            </w:r>
          </w:p>
          <w:p w:rsidR="00EA33E5" w:rsidRPr="00EA33E5" w:rsidRDefault="00EA33E5" w:rsidP="00D0431A">
            <w:pPr>
              <w:jc w:val="both"/>
              <w:rPr>
                <w:rFonts w:ascii="Times New Roman" w:hAnsi="Times New Roman"/>
              </w:rPr>
            </w:pPr>
          </w:p>
          <w:p w:rsidR="00EA33E5" w:rsidRPr="00EA33E5" w:rsidRDefault="006433A5" w:rsidP="00D0431A">
            <w:pPr>
              <w:jc w:val="both"/>
              <w:rPr>
                <w:rFonts w:ascii="Times New Roman" w:hAnsi="Times New Roman"/>
              </w:rPr>
            </w:pPr>
            <w:r w:rsidRPr="00EA33E5">
              <w:rPr>
                <w:rFonts w:ascii="Times New Roman" w:hAnsi="Times New Roman"/>
              </w:rPr>
              <w:fldChar w:fldCharType="begin">
                <w:ffData>
                  <w:name w:val="Check2"/>
                  <w:enabled/>
                  <w:calcOnExit w:val="0"/>
                  <w:checkBox>
                    <w:sizeAuto/>
                    <w:default w:val="0"/>
                  </w:checkBox>
                </w:ffData>
              </w:fldChar>
            </w:r>
            <w:r w:rsidR="00EA33E5" w:rsidRPr="00EA33E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EA33E5">
              <w:rPr>
                <w:rFonts w:ascii="Times New Roman" w:hAnsi="Times New Roman"/>
              </w:rPr>
              <w:fldChar w:fldCharType="end"/>
            </w:r>
            <w:r w:rsidR="00EA33E5" w:rsidRPr="00EA33E5">
              <w:rPr>
                <w:rFonts w:ascii="Times New Roman" w:hAnsi="Times New Roman"/>
              </w:rPr>
              <w:t xml:space="preserve"> pagerės gaminamos ne žemės ūkio produkcijos ir (arba) kaimo gyventojams teikiamų ne žemės ūkio paslaugų kokybė (________________________________________________________________________);</w:t>
            </w:r>
          </w:p>
          <w:p w:rsidR="00EA33E5" w:rsidRPr="00EA33E5" w:rsidRDefault="00EA33E5" w:rsidP="00D0431A">
            <w:pPr>
              <w:jc w:val="both"/>
              <w:rPr>
                <w:rFonts w:ascii="Times New Roman" w:hAnsi="Times New Roman"/>
              </w:rPr>
            </w:pPr>
          </w:p>
          <w:p w:rsidR="00EA33E5" w:rsidRPr="00EA33E5" w:rsidRDefault="006433A5" w:rsidP="00D0431A">
            <w:pPr>
              <w:jc w:val="both"/>
              <w:rPr>
                <w:rFonts w:ascii="Times New Roman" w:hAnsi="Times New Roman"/>
              </w:rPr>
            </w:pPr>
            <w:r w:rsidRPr="00EA33E5">
              <w:rPr>
                <w:rFonts w:ascii="Times New Roman" w:hAnsi="Times New Roman"/>
              </w:rPr>
              <w:fldChar w:fldCharType="begin">
                <w:ffData>
                  <w:name w:val="Check2"/>
                  <w:enabled/>
                  <w:calcOnExit w:val="0"/>
                  <w:checkBox>
                    <w:sizeAuto/>
                    <w:default w:val="0"/>
                  </w:checkBox>
                </w:ffData>
              </w:fldChar>
            </w:r>
            <w:r w:rsidR="00EA33E5" w:rsidRPr="00EA33E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EA33E5">
              <w:rPr>
                <w:rFonts w:ascii="Times New Roman" w:hAnsi="Times New Roman"/>
              </w:rPr>
              <w:fldChar w:fldCharType="end"/>
            </w:r>
            <w:r w:rsidR="00EA33E5" w:rsidRPr="00EA33E5">
              <w:rPr>
                <w:rFonts w:ascii="Times New Roman" w:hAnsi="Times New Roman"/>
              </w:rPr>
              <w:t xml:space="preserve"> pagerės ne žemės ūkio produkcijos gamybos technologija ir (arba) paslaugų ne žemės ūkiui </w:t>
            </w:r>
            <w:r w:rsidR="00EA33E5" w:rsidRPr="00EA33E5">
              <w:rPr>
                <w:rFonts w:ascii="Times New Roman" w:hAnsi="Times New Roman"/>
                <w:spacing w:val="-6"/>
              </w:rPr>
              <w:t xml:space="preserve">Lietuvos Respublikos teritorijoje </w:t>
            </w:r>
            <w:r w:rsidR="00EA33E5" w:rsidRPr="00EA33E5">
              <w:rPr>
                <w:rFonts w:ascii="Times New Roman" w:hAnsi="Times New Roman"/>
              </w:rPr>
              <w:t>teikimo sistema ir (arba) technologija (____________________________________);</w:t>
            </w:r>
          </w:p>
          <w:p w:rsidR="00EA33E5" w:rsidRPr="00EA33E5" w:rsidRDefault="00EA33E5" w:rsidP="00D0431A">
            <w:pPr>
              <w:jc w:val="both"/>
              <w:rPr>
                <w:rFonts w:ascii="Times New Roman" w:hAnsi="Times New Roman"/>
              </w:rPr>
            </w:pPr>
          </w:p>
          <w:p w:rsidR="00EA33E5" w:rsidRPr="00EA33E5" w:rsidRDefault="006433A5" w:rsidP="00D0431A">
            <w:pPr>
              <w:jc w:val="both"/>
              <w:rPr>
                <w:rFonts w:ascii="Times New Roman" w:hAnsi="Times New Roman"/>
              </w:rPr>
            </w:pPr>
            <w:r w:rsidRPr="00EA33E5">
              <w:rPr>
                <w:rFonts w:ascii="Times New Roman" w:hAnsi="Times New Roman"/>
              </w:rPr>
              <w:fldChar w:fldCharType="begin">
                <w:ffData>
                  <w:name w:val="Check2"/>
                  <w:enabled/>
                  <w:calcOnExit w:val="0"/>
                  <w:checkBox>
                    <w:sizeAuto/>
                    <w:default w:val="0"/>
                  </w:checkBox>
                </w:ffData>
              </w:fldChar>
            </w:r>
            <w:r w:rsidR="00EA33E5" w:rsidRPr="00EA33E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EA33E5">
              <w:rPr>
                <w:rFonts w:ascii="Times New Roman" w:hAnsi="Times New Roman"/>
              </w:rPr>
              <w:fldChar w:fldCharType="end"/>
            </w:r>
            <w:r w:rsidR="00EA33E5" w:rsidRPr="00EA33E5">
              <w:rPr>
                <w:rFonts w:ascii="Times New Roman" w:hAnsi="Times New Roman"/>
              </w:rPr>
              <w:t xml:space="preserve"> padidės kaimo gyventojų, besinaudojančių projekto metu sukurta ar patobulinta produkcija ir (arba) paslaugomis, gyvenimo kokybė (____________________________________________________________);</w:t>
            </w:r>
          </w:p>
          <w:p w:rsidR="00EA33E5" w:rsidRPr="00EA33E5" w:rsidRDefault="00EA33E5" w:rsidP="00D0431A">
            <w:pPr>
              <w:jc w:val="both"/>
              <w:rPr>
                <w:rFonts w:ascii="Times New Roman" w:hAnsi="Times New Roman"/>
              </w:rPr>
            </w:pPr>
          </w:p>
          <w:p w:rsidR="00EA33E5" w:rsidRPr="00EA33E5" w:rsidRDefault="006433A5" w:rsidP="00D0431A">
            <w:pPr>
              <w:rPr>
                <w:rFonts w:ascii="Times New Roman" w:hAnsi="Times New Roman"/>
              </w:rPr>
            </w:pPr>
            <w:r w:rsidRPr="00EA33E5">
              <w:rPr>
                <w:rFonts w:ascii="Times New Roman" w:hAnsi="Times New Roman"/>
              </w:rPr>
              <w:fldChar w:fldCharType="begin">
                <w:ffData>
                  <w:name w:val="Check2"/>
                  <w:enabled/>
                  <w:calcOnExit w:val="0"/>
                  <w:checkBox>
                    <w:sizeAuto/>
                    <w:default w:val="0"/>
                  </w:checkBox>
                </w:ffData>
              </w:fldChar>
            </w:r>
            <w:r w:rsidR="00EA33E5" w:rsidRPr="00EA33E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EA33E5">
              <w:rPr>
                <w:rFonts w:ascii="Times New Roman" w:hAnsi="Times New Roman"/>
              </w:rPr>
              <w:fldChar w:fldCharType="end"/>
            </w:r>
            <w:r w:rsidR="00EA33E5" w:rsidRPr="00EA33E5">
              <w:rPr>
                <w:rFonts w:ascii="Times New Roman" w:hAnsi="Times New Roman"/>
              </w:rPr>
              <w:t xml:space="preserve"> bus sukurta naujų darbo vietų kaimo gyventojams (__________________________________________);</w:t>
            </w:r>
          </w:p>
          <w:p w:rsidR="00EA33E5" w:rsidRPr="00EA33E5" w:rsidRDefault="00EA33E5" w:rsidP="00D0431A">
            <w:pPr>
              <w:rPr>
                <w:rFonts w:ascii="Times New Roman" w:hAnsi="Times New Roman"/>
              </w:rPr>
            </w:pPr>
          </w:p>
          <w:p w:rsidR="00EA33E5" w:rsidRPr="00EA33E5" w:rsidRDefault="006433A5" w:rsidP="00D0431A">
            <w:pPr>
              <w:rPr>
                <w:rFonts w:ascii="Times New Roman" w:hAnsi="Times New Roman"/>
              </w:rPr>
            </w:pPr>
            <w:r w:rsidRPr="00EA33E5">
              <w:rPr>
                <w:rFonts w:ascii="Times New Roman" w:hAnsi="Times New Roman"/>
              </w:rPr>
              <w:fldChar w:fldCharType="begin">
                <w:ffData>
                  <w:name w:val="Check2"/>
                  <w:enabled/>
                  <w:calcOnExit w:val="0"/>
                  <w:checkBox>
                    <w:sizeAuto/>
                    <w:default w:val="0"/>
                  </w:checkBox>
                </w:ffData>
              </w:fldChar>
            </w:r>
            <w:r w:rsidR="00EA33E5" w:rsidRPr="00EA33E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EA33E5">
              <w:rPr>
                <w:rFonts w:ascii="Times New Roman" w:hAnsi="Times New Roman"/>
              </w:rPr>
              <w:fldChar w:fldCharType="end"/>
            </w:r>
            <w:r w:rsidR="00EA33E5" w:rsidRPr="00EA33E5">
              <w:rPr>
                <w:rFonts w:ascii="Times New Roman" w:hAnsi="Times New Roman"/>
              </w:rPr>
              <w:t xml:space="preserve"> pagerės jau dirbančių asmenų (įmonės darbuotojų) darbo sąlygos (______________________________);</w:t>
            </w:r>
          </w:p>
          <w:p w:rsidR="00EA33E5" w:rsidRPr="00EA33E5" w:rsidRDefault="00EA33E5" w:rsidP="00D0431A">
            <w:pPr>
              <w:rPr>
                <w:rFonts w:ascii="Times New Roman" w:hAnsi="Times New Roman"/>
              </w:rPr>
            </w:pPr>
          </w:p>
          <w:p w:rsidR="00EA33E5" w:rsidRPr="00EA33E5" w:rsidRDefault="006433A5" w:rsidP="00D0431A">
            <w:pPr>
              <w:rPr>
                <w:rFonts w:ascii="Times New Roman" w:hAnsi="Times New Roman"/>
              </w:rPr>
            </w:pPr>
            <w:r w:rsidRPr="00EA33E5">
              <w:rPr>
                <w:rFonts w:ascii="Times New Roman" w:hAnsi="Times New Roman"/>
              </w:rPr>
              <w:fldChar w:fldCharType="begin">
                <w:ffData>
                  <w:name w:val="Check2"/>
                  <w:enabled/>
                  <w:calcOnExit w:val="0"/>
                  <w:checkBox>
                    <w:sizeAuto/>
                    <w:default w:val="0"/>
                  </w:checkBox>
                </w:ffData>
              </w:fldChar>
            </w:r>
            <w:r w:rsidR="00EA33E5" w:rsidRPr="00EA33E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EA33E5">
              <w:rPr>
                <w:rFonts w:ascii="Times New Roman" w:hAnsi="Times New Roman"/>
              </w:rPr>
              <w:fldChar w:fldCharType="end"/>
            </w:r>
            <w:r w:rsidR="00EA33E5" w:rsidRPr="00EA33E5">
              <w:rPr>
                <w:rFonts w:ascii="Times New Roman" w:hAnsi="Times New Roman"/>
              </w:rPr>
              <w:t xml:space="preserve"> sumažės žalingas poveikis aplinkai (______________________________________________________);</w:t>
            </w:r>
          </w:p>
          <w:p w:rsidR="00EA33E5" w:rsidRPr="00EA33E5" w:rsidRDefault="00EA33E5" w:rsidP="00D0431A">
            <w:pPr>
              <w:rPr>
                <w:rFonts w:ascii="Times New Roman" w:hAnsi="Times New Roman"/>
              </w:rPr>
            </w:pPr>
          </w:p>
          <w:p w:rsidR="00EA33E5" w:rsidRPr="00EA33E5" w:rsidRDefault="006433A5" w:rsidP="00D0431A">
            <w:pPr>
              <w:rPr>
                <w:rFonts w:ascii="Times New Roman" w:hAnsi="Times New Roman"/>
              </w:rPr>
            </w:pPr>
            <w:r w:rsidRPr="00EA33E5">
              <w:rPr>
                <w:rFonts w:ascii="Times New Roman" w:hAnsi="Times New Roman"/>
              </w:rPr>
              <w:fldChar w:fldCharType="begin">
                <w:ffData>
                  <w:name w:val="Check2"/>
                  <w:enabled/>
                  <w:calcOnExit w:val="0"/>
                  <w:checkBox>
                    <w:sizeAuto/>
                    <w:default w:val="0"/>
                  </w:checkBox>
                </w:ffData>
              </w:fldChar>
            </w:r>
            <w:r w:rsidR="00EA33E5" w:rsidRPr="00EA33E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EA33E5">
              <w:rPr>
                <w:rFonts w:ascii="Times New Roman" w:hAnsi="Times New Roman"/>
              </w:rPr>
              <w:fldChar w:fldCharType="end"/>
            </w:r>
            <w:r w:rsidR="00EA33E5" w:rsidRPr="00EA33E5">
              <w:rPr>
                <w:rFonts w:ascii="Times New Roman" w:hAnsi="Times New Roman"/>
              </w:rPr>
              <w:t xml:space="preserve"> kita ____________________________(___________________________________________________). </w:t>
            </w:r>
          </w:p>
          <w:p w:rsidR="00EA33E5" w:rsidRPr="00EA33E5" w:rsidRDefault="00EA33E5" w:rsidP="00D0431A">
            <w:pPr>
              <w:rPr>
                <w:rFonts w:ascii="Times New Roman" w:hAnsi="Times New Roman"/>
                <w:i/>
              </w:rPr>
            </w:pPr>
            <w:r w:rsidRPr="00EA33E5">
              <w:rPr>
                <w:rFonts w:ascii="Times New Roman" w:hAnsi="Times New Roman"/>
                <w:i/>
              </w:rPr>
              <w:lastRenderedPageBreak/>
              <w:t xml:space="preserve">                                (nurodyti) </w:t>
            </w:r>
          </w:p>
          <w:p w:rsidR="00EA33E5" w:rsidRPr="00EA33E5" w:rsidRDefault="00EA33E5" w:rsidP="00D0431A">
            <w:pPr>
              <w:rPr>
                <w:rFonts w:ascii="Times New Roman" w:hAnsi="Times New Roman"/>
                <w:i/>
                <w:iCs/>
              </w:rPr>
            </w:pPr>
          </w:p>
        </w:tc>
      </w:tr>
    </w:tbl>
    <w:p w:rsidR="00EA33E5" w:rsidRPr="00EA33E5" w:rsidRDefault="00EA33E5" w:rsidP="00EA33E5">
      <w:pPr>
        <w:jc w:val="both"/>
        <w:rPr>
          <w:rFonts w:ascii="Times New Roman" w:hAnsi="Times New Roman"/>
          <w:b/>
        </w:rPr>
      </w:pPr>
    </w:p>
    <w:p w:rsidR="00EA33E5" w:rsidRPr="00EA33E5" w:rsidRDefault="00EA33E5" w:rsidP="00EA33E5">
      <w:pPr>
        <w:jc w:val="both"/>
        <w:rPr>
          <w:rFonts w:ascii="Times New Roman" w:hAnsi="Times New Roman"/>
          <w:b/>
        </w:rPr>
      </w:pPr>
      <w:r w:rsidRPr="00EA33E5">
        <w:rPr>
          <w:rFonts w:ascii="Times New Roman" w:hAnsi="Times New Roman"/>
          <w:b/>
        </w:rPr>
        <w:t xml:space="preserve">XIII. INFORMACIJA APIE ŪKIO SUBJEKTO EKONOMINIO GYVYBINGUMO RODIKLIUS </w:t>
      </w:r>
    </w:p>
    <w:p w:rsidR="00EA33E5" w:rsidRPr="00EA33E5" w:rsidRDefault="00EA33E5" w:rsidP="00EA33E5">
      <w:pPr>
        <w:jc w:val="both"/>
        <w:rPr>
          <w:rFonts w:ascii="Times New Roman" w:hAnsi="Times New Roman"/>
          <w:i/>
        </w:rPr>
      </w:pPr>
      <w:r w:rsidRPr="00EA33E5">
        <w:rPr>
          <w:rFonts w:ascii="Times New Roman" w:hAnsi="Times New Roman"/>
          <w:i/>
          <w:iCs/>
        </w:rPr>
        <w:t>(</w:t>
      </w:r>
      <w:r w:rsidRPr="00EA33E5">
        <w:rPr>
          <w:rFonts w:ascii="Times New Roman" w:hAnsi="Times New Roman"/>
          <w:b/>
          <w:i/>
          <w:iCs/>
        </w:rPr>
        <w:t>pildo veiklą vykdantys ir nauji ūkio subjektai</w:t>
      </w:r>
      <w:r w:rsidRPr="00EA33E5">
        <w:rPr>
          <w:rFonts w:ascii="Times New Roman" w:hAnsi="Times New Roman"/>
          <w:i/>
          <w:iCs/>
        </w:rPr>
        <w:t>. Vadovaujantis Ūkio subjektų, siekiančių pasinaudoti parama pagal Lietuvos kaimo plėtros 2007–2013 metų programos priemones, ekonominio gyvybingumo nustatymo taisyklėmis, patvirtintomis Lietuvos Respublikos žemės ūkio ministro 2009 m. gegužės 15 d. įsakymu Nr. 3D-350 (</w:t>
      </w:r>
      <w:proofErr w:type="spellStart"/>
      <w:r w:rsidRPr="00EA33E5">
        <w:rPr>
          <w:rFonts w:ascii="Times New Roman" w:hAnsi="Times New Roman"/>
          <w:i/>
          <w:iCs/>
        </w:rPr>
        <w:t>Žin</w:t>
      </w:r>
      <w:proofErr w:type="spellEnd"/>
      <w:r w:rsidRPr="00EA33E5">
        <w:rPr>
          <w:rFonts w:ascii="Times New Roman" w:hAnsi="Times New Roman"/>
          <w:i/>
          <w:iCs/>
        </w:rPr>
        <w:t xml:space="preserve">., 2009,        Nr. </w:t>
      </w:r>
      <w:hyperlink r:id="rId13" w:history="1">
        <w:r w:rsidRPr="00986A4D">
          <w:rPr>
            <w:rStyle w:val="Hipersaitas"/>
            <w:rFonts w:ascii="Times New Roman" w:hAnsi="Times New Roman"/>
            <w:i/>
            <w:iCs/>
          </w:rPr>
          <w:t>59-2335</w:t>
        </w:r>
      </w:hyperlink>
      <w:r w:rsidRPr="00EA33E5">
        <w:rPr>
          <w:rFonts w:ascii="Times New Roman" w:hAnsi="Times New Roman"/>
          <w:i/>
          <w:iCs/>
        </w:rPr>
        <w:t xml:space="preserve">; </w:t>
      </w:r>
      <w:r w:rsidRPr="00EA33E5">
        <w:rPr>
          <w:rFonts w:ascii="Times New Roman" w:hAnsi="Times New Roman"/>
          <w:i/>
        </w:rPr>
        <w:t xml:space="preserve">2010, Nr. </w:t>
      </w:r>
      <w:hyperlink r:id="rId14" w:history="1">
        <w:r w:rsidRPr="00986A4D">
          <w:rPr>
            <w:rStyle w:val="Hipersaitas"/>
            <w:rFonts w:ascii="Times New Roman" w:hAnsi="Times New Roman"/>
            <w:i/>
          </w:rPr>
          <w:t>48-2364</w:t>
        </w:r>
      </w:hyperlink>
      <w:r w:rsidRPr="00EA33E5">
        <w:rPr>
          <w:rFonts w:ascii="Times New Roman" w:hAnsi="Times New Roman"/>
          <w:i/>
          <w:iCs/>
        </w:rPr>
        <w:t>), nurodomi</w:t>
      </w:r>
      <w:r w:rsidRPr="00EA33E5">
        <w:rPr>
          <w:rFonts w:ascii="Times New Roman" w:hAnsi="Times New Roman"/>
          <w:i/>
        </w:rPr>
        <w:t xml:space="preserve"> ūkio subjekto ekonominio gyvybingumo rodikliai </w:t>
      </w:r>
      <w:r w:rsidRPr="00EA33E5">
        <w:rPr>
          <w:rFonts w:ascii="Times New Roman" w:hAnsi="Times New Roman"/>
          <w:i/>
          <w:iCs/>
        </w:rPr>
        <w:t xml:space="preserve">(paskolų padengimo, skolos ir grynojo pelningumo rodikliai). </w:t>
      </w:r>
      <w:r w:rsidRPr="00EA33E5">
        <w:rPr>
          <w:rFonts w:ascii="Times New Roman" w:hAnsi="Times New Roman"/>
          <w:i/>
        </w:rPr>
        <w:t xml:space="preserve">Veiklą vykdantys ūkio subjektai pildo 2–7 stulpelius, nurodydami: ataskaitiniais metais (2 stulpelyje) – grynąjį pelningumą ir skolos rodiklį, kiekvienais projekto įgyvendinimo metais (3–7 stulpeliuose, priklausomai nuo to, per  kiek laiko numatoma įgyvendinti projektą) – paskolų padengimo rodiklį, visais kitais planuojamojo laikotarpio metais po projekto įgyvendinimo pabaigos metų (3–7 stulpeliuose, priklausomai nuo to, kada planuojama pabaigti įgyvendinti projektą) – grynąjį pelningumą, skolos ir paskolų padengimo rodiklius. Nauji ūkio subjektai, pateikę ataskaitinių metų finansinių ataskaitų rinkinius, pildo 2–7 stulpelius, nurodydami: ataskaitiniais metais     (2 stulpelyje) – skolos rodiklį, pirmaisiais metais po projekto įgyvendinimo pabaigos metų (viename iš 3–7 stulpelių, priklausomai  nuo to, kada planuojama pabaigti įgyvendinti projektą) – skolos ir paskolų padengimo rodiklį, antraisiais ir visais kitais planuojamojo laikotarpio metais po projekto įgyvendinimo pabaigos metų (3–7 stulpeliuose, priklausomai nuo to, kada planuojama pabaigti įgyvendinti projektą) – grynąjį pelningumą, skolos ir paskolų padengimo rodiklius. Nauji ūkio subjektai, pateikę pradžios balansą, pildo tik 3–7 stulpelius, nurodydami: pirmaisiais metais po projekto įgyvendinimo pabaigos metų (viename iš 3–7 stulpelių, priklausomai nuo to, kada planuojama pabaigti įgyvendinti projektą) – skolos ir paskolų padengimo rodiklį, antraisiais ir visais kitais planuojamojo laikotarpio metais po projekto įgyvendinimo pabaigos metų (3–7 stulpeliuose, priklausomai nuo to, kada planuojama pabaigti įgyvendinti projektą) – grynąjį pelningumą, skolos ir paskolų padengimo rodiklius. </w:t>
      </w:r>
    </w:p>
    <w:p w:rsidR="00EA33E5" w:rsidRPr="00EA33E5" w:rsidRDefault="00EA33E5" w:rsidP="00EA33E5">
      <w:pPr>
        <w:jc w:val="both"/>
        <w:rPr>
          <w:rFonts w:ascii="Times New Roman" w:hAnsi="Times New Roman"/>
          <w:i/>
        </w:rPr>
      </w:pPr>
      <w:r w:rsidRPr="00EA33E5">
        <w:rPr>
          <w:rFonts w:ascii="Times New Roman" w:hAnsi="Times New Roman"/>
          <w:bCs/>
          <w:i/>
        </w:rPr>
        <w:t>PASTABA.</w:t>
      </w:r>
      <w:r w:rsidRPr="00EA33E5">
        <w:rPr>
          <w:rFonts w:ascii="Times New Roman" w:hAnsi="Times New Roman"/>
          <w:i/>
        </w:rPr>
        <w:t xml:space="preserve"> Rodikliai turi būti apskaičiuoti pagal kartu su paramos paraiška pateiktus finansinių ataskaitų rinkinius (finansinių ataskaitų rinkinį (balanso ir pinigų srautų ataskaitas) ar ūkinės veiklos pradžios balansą, ir prognozines finansines ataskaitas)</w:t>
      </w:r>
    </w:p>
    <w:p w:rsidR="00EA33E5" w:rsidRPr="00EA33E5" w:rsidRDefault="00EA33E5" w:rsidP="00EA33E5">
      <w:pPr>
        <w:jc w:val="both"/>
        <w:rPr>
          <w:rFonts w:ascii="Times New Roman" w:hAnsi="Times New Roman"/>
          <w:i/>
        </w:rPr>
      </w:pPr>
    </w:p>
    <w:p w:rsidR="00EA33E5" w:rsidRPr="00EA33E5" w:rsidRDefault="00EA33E5" w:rsidP="00EA33E5">
      <w:pPr>
        <w:jc w:val="both"/>
        <w:rPr>
          <w:rFonts w:ascii="Times New Roman" w:hAnsi="Times New Roman"/>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1134"/>
        <w:gridCol w:w="1276"/>
        <w:gridCol w:w="1276"/>
        <w:gridCol w:w="1276"/>
        <w:gridCol w:w="1417"/>
      </w:tblGrid>
      <w:tr w:rsidR="00EA33E5" w:rsidRPr="00EA33E5" w:rsidTr="00D0431A">
        <w:tc>
          <w:tcPr>
            <w:tcW w:w="1951" w:type="dxa"/>
            <w:vMerge w:val="restart"/>
          </w:tcPr>
          <w:p w:rsidR="00EA33E5" w:rsidRPr="00EA33E5" w:rsidRDefault="00EA33E5" w:rsidP="00D0431A">
            <w:pPr>
              <w:rPr>
                <w:rFonts w:ascii="Times New Roman" w:hAnsi="Times New Roman"/>
                <w:bCs/>
              </w:rPr>
            </w:pPr>
            <w:r w:rsidRPr="00EA33E5">
              <w:rPr>
                <w:rFonts w:ascii="Times New Roman" w:hAnsi="Times New Roman"/>
                <w:bCs/>
              </w:rPr>
              <w:t>Rodikliai</w:t>
            </w:r>
          </w:p>
        </w:tc>
        <w:tc>
          <w:tcPr>
            <w:tcW w:w="1559" w:type="dxa"/>
            <w:vMerge w:val="restart"/>
          </w:tcPr>
          <w:p w:rsidR="00EA33E5" w:rsidRPr="00EA33E5" w:rsidRDefault="00EA33E5" w:rsidP="00D0431A">
            <w:pPr>
              <w:jc w:val="center"/>
              <w:rPr>
                <w:rFonts w:ascii="Times New Roman" w:hAnsi="Times New Roman"/>
                <w:bCs/>
              </w:rPr>
            </w:pPr>
            <w:r w:rsidRPr="00EA33E5">
              <w:rPr>
                <w:rFonts w:ascii="Times New Roman" w:hAnsi="Times New Roman"/>
                <w:bCs/>
              </w:rPr>
              <w:t>Ataskaitiniai metai</w:t>
            </w:r>
          </w:p>
        </w:tc>
        <w:tc>
          <w:tcPr>
            <w:tcW w:w="6379" w:type="dxa"/>
            <w:gridSpan w:val="5"/>
          </w:tcPr>
          <w:p w:rsidR="00EA33E5" w:rsidRPr="00EA33E5" w:rsidRDefault="00EA33E5" w:rsidP="00D0431A">
            <w:pPr>
              <w:jc w:val="center"/>
              <w:rPr>
                <w:rFonts w:ascii="Times New Roman" w:hAnsi="Times New Roman"/>
                <w:bCs/>
              </w:rPr>
            </w:pPr>
            <w:r w:rsidRPr="00EA33E5">
              <w:rPr>
                <w:rFonts w:ascii="Times New Roman" w:hAnsi="Times New Roman"/>
                <w:bCs/>
              </w:rPr>
              <w:t xml:space="preserve">Prognoziniai metai </w:t>
            </w:r>
          </w:p>
        </w:tc>
      </w:tr>
      <w:tr w:rsidR="00EA33E5" w:rsidRPr="00EA33E5" w:rsidTr="00D0431A">
        <w:tc>
          <w:tcPr>
            <w:tcW w:w="1951" w:type="dxa"/>
            <w:vMerge/>
          </w:tcPr>
          <w:p w:rsidR="00EA33E5" w:rsidRPr="00EA33E5" w:rsidRDefault="00EA33E5" w:rsidP="00D0431A">
            <w:pPr>
              <w:rPr>
                <w:rFonts w:ascii="Times New Roman" w:hAnsi="Times New Roman"/>
                <w:bCs/>
              </w:rPr>
            </w:pPr>
          </w:p>
        </w:tc>
        <w:tc>
          <w:tcPr>
            <w:tcW w:w="1559" w:type="dxa"/>
            <w:vMerge/>
          </w:tcPr>
          <w:p w:rsidR="00EA33E5" w:rsidRPr="00EA33E5" w:rsidRDefault="00EA33E5" w:rsidP="00D0431A">
            <w:pPr>
              <w:rPr>
                <w:rFonts w:ascii="Times New Roman" w:hAnsi="Times New Roman"/>
                <w:bCs/>
              </w:rPr>
            </w:pPr>
          </w:p>
        </w:tc>
        <w:tc>
          <w:tcPr>
            <w:tcW w:w="1134" w:type="dxa"/>
          </w:tcPr>
          <w:p w:rsidR="00EA33E5" w:rsidRPr="00EA33E5" w:rsidRDefault="00EA33E5" w:rsidP="00D0431A">
            <w:pPr>
              <w:jc w:val="center"/>
              <w:rPr>
                <w:rFonts w:ascii="Times New Roman" w:hAnsi="Times New Roman"/>
                <w:bCs/>
              </w:rPr>
            </w:pPr>
            <w:r w:rsidRPr="00EA33E5">
              <w:rPr>
                <w:rFonts w:ascii="Times New Roman" w:hAnsi="Times New Roman"/>
                <w:bCs/>
              </w:rPr>
              <w:t>___ metai</w:t>
            </w:r>
          </w:p>
        </w:tc>
        <w:tc>
          <w:tcPr>
            <w:tcW w:w="1276" w:type="dxa"/>
          </w:tcPr>
          <w:p w:rsidR="00EA33E5" w:rsidRPr="00EA33E5" w:rsidRDefault="00EA33E5" w:rsidP="00D0431A">
            <w:pPr>
              <w:jc w:val="center"/>
              <w:rPr>
                <w:rFonts w:ascii="Times New Roman" w:hAnsi="Times New Roman"/>
                <w:bCs/>
              </w:rPr>
            </w:pPr>
            <w:r w:rsidRPr="00EA33E5">
              <w:rPr>
                <w:rFonts w:ascii="Times New Roman" w:hAnsi="Times New Roman"/>
                <w:bCs/>
              </w:rPr>
              <w:t>___ metai</w:t>
            </w:r>
          </w:p>
        </w:tc>
        <w:tc>
          <w:tcPr>
            <w:tcW w:w="1276" w:type="dxa"/>
          </w:tcPr>
          <w:p w:rsidR="00EA33E5" w:rsidRPr="00EA33E5" w:rsidRDefault="00EA33E5" w:rsidP="00D0431A">
            <w:pPr>
              <w:jc w:val="center"/>
              <w:rPr>
                <w:rFonts w:ascii="Times New Roman" w:hAnsi="Times New Roman"/>
                <w:bCs/>
              </w:rPr>
            </w:pPr>
            <w:r w:rsidRPr="00EA33E5">
              <w:rPr>
                <w:rFonts w:ascii="Times New Roman" w:hAnsi="Times New Roman"/>
                <w:bCs/>
              </w:rPr>
              <w:t>___ metai</w:t>
            </w:r>
          </w:p>
        </w:tc>
        <w:tc>
          <w:tcPr>
            <w:tcW w:w="1276" w:type="dxa"/>
          </w:tcPr>
          <w:p w:rsidR="00EA33E5" w:rsidRPr="00EA33E5" w:rsidRDefault="00EA33E5" w:rsidP="00D0431A">
            <w:pPr>
              <w:jc w:val="center"/>
              <w:rPr>
                <w:rFonts w:ascii="Times New Roman" w:hAnsi="Times New Roman"/>
                <w:bCs/>
              </w:rPr>
            </w:pPr>
            <w:r w:rsidRPr="00EA33E5">
              <w:rPr>
                <w:rFonts w:ascii="Times New Roman" w:hAnsi="Times New Roman"/>
                <w:bCs/>
              </w:rPr>
              <w:t>___ metai</w:t>
            </w:r>
          </w:p>
        </w:tc>
        <w:tc>
          <w:tcPr>
            <w:tcW w:w="1417" w:type="dxa"/>
          </w:tcPr>
          <w:p w:rsidR="00EA33E5" w:rsidRPr="00EA33E5" w:rsidRDefault="00EA33E5" w:rsidP="00D0431A">
            <w:pPr>
              <w:rPr>
                <w:rFonts w:ascii="Times New Roman" w:hAnsi="Times New Roman"/>
                <w:bCs/>
              </w:rPr>
            </w:pPr>
            <w:r w:rsidRPr="00EA33E5">
              <w:rPr>
                <w:rFonts w:ascii="Times New Roman" w:hAnsi="Times New Roman"/>
                <w:bCs/>
              </w:rPr>
              <w:t>___ metai</w:t>
            </w:r>
          </w:p>
        </w:tc>
      </w:tr>
      <w:tr w:rsidR="00EA33E5" w:rsidRPr="00EA33E5" w:rsidTr="00D0431A">
        <w:tc>
          <w:tcPr>
            <w:tcW w:w="1951" w:type="dxa"/>
          </w:tcPr>
          <w:p w:rsidR="00EA33E5" w:rsidRPr="00EA33E5" w:rsidRDefault="00EA33E5" w:rsidP="00D0431A">
            <w:pPr>
              <w:jc w:val="center"/>
              <w:rPr>
                <w:rFonts w:ascii="Times New Roman" w:hAnsi="Times New Roman"/>
                <w:bCs/>
                <w:lang w:val="ru-RU"/>
              </w:rPr>
            </w:pPr>
            <w:r w:rsidRPr="00EA33E5">
              <w:rPr>
                <w:rFonts w:ascii="Times New Roman" w:hAnsi="Times New Roman"/>
                <w:bCs/>
                <w:lang w:val="ru-RU"/>
              </w:rPr>
              <w:t>1</w:t>
            </w:r>
          </w:p>
        </w:tc>
        <w:tc>
          <w:tcPr>
            <w:tcW w:w="1559" w:type="dxa"/>
          </w:tcPr>
          <w:p w:rsidR="00EA33E5" w:rsidRPr="00EA33E5" w:rsidRDefault="00EA33E5" w:rsidP="00D0431A">
            <w:pPr>
              <w:jc w:val="center"/>
              <w:rPr>
                <w:rFonts w:ascii="Times New Roman" w:hAnsi="Times New Roman"/>
                <w:bCs/>
              </w:rPr>
            </w:pPr>
            <w:r w:rsidRPr="00EA33E5">
              <w:rPr>
                <w:rFonts w:ascii="Times New Roman" w:hAnsi="Times New Roman"/>
                <w:bCs/>
              </w:rPr>
              <w:t>2</w:t>
            </w:r>
          </w:p>
        </w:tc>
        <w:tc>
          <w:tcPr>
            <w:tcW w:w="1134" w:type="dxa"/>
          </w:tcPr>
          <w:p w:rsidR="00EA33E5" w:rsidRPr="00EA33E5" w:rsidRDefault="00EA33E5" w:rsidP="00D0431A">
            <w:pPr>
              <w:jc w:val="center"/>
              <w:rPr>
                <w:rFonts w:ascii="Times New Roman" w:hAnsi="Times New Roman"/>
                <w:bCs/>
              </w:rPr>
            </w:pPr>
            <w:r w:rsidRPr="00EA33E5">
              <w:rPr>
                <w:rFonts w:ascii="Times New Roman" w:hAnsi="Times New Roman"/>
                <w:bCs/>
              </w:rPr>
              <w:t>3</w:t>
            </w:r>
          </w:p>
        </w:tc>
        <w:tc>
          <w:tcPr>
            <w:tcW w:w="1276" w:type="dxa"/>
          </w:tcPr>
          <w:p w:rsidR="00EA33E5" w:rsidRPr="00EA33E5" w:rsidRDefault="00EA33E5" w:rsidP="00D0431A">
            <w:pPr>
              <w:jc w:val="center"/>
              <w:rPr>
                <w:rFonts w:ascii="Times New Roman" w:hAnsi="Times New Roman"/>
                <w:bCs/>
              </w:rPr>
            </w:pPr>
            <w:r w:rsidRPr="00EA33E5">
              <w:rPr>
                <w:rFonts w:ascii="Times New Roman" w:hAnsi="Times New Roman"/>
                <w:bCs/>
              </w:rPr>
              <w:t>4</w:t>
            </w:r>
          </w:p>
        </w:tc>
        <w:tc>
          <w:tcPr>
            <w:tcW w:w="1276" w:type="dxa"/>
          </w:tcPr>
          <w:p w:rsidR="00EA33E5" w:rsidRPr="00EA33E5" w:rsidRDefault="00EA33E5" w:rsidP="00D0431A">
            <w:pPr>
              <w:jc w:val="center"/>
              <w:rPr>
                <w:rFonts w:ascii="Times New Roman" w:hAnsi="Times New Roman"/>
                <w:bCs/>
              </w:rPr>
            </w:pPr>
            <w:r w:rsidRPr="00EA33E5">
              <w:rPr>
                <w:rFonts w:ascii="Times New Roman" w:hAnsi="Times New Roman"/>
                <w:bCs/>
              </w:rPr>
              <w:t>5</w:t>
            </w:r>
          </w:p>
        </w:tc>
        <w:tc>
          <w:tcPr>
            <w:tcW w:w="1276" w:type="dxa"/>
          </w:tcPr>
          <w:p w:rsidR="00EA33E5" w:rsidRPr="00EA33E5" w:rsidRDefault="00EA33E5" w:rsidP="00D0431A">
            <w:pPr>
              <w:jc w:val="center"/>
              <w:rPr>
                <w:rFonts w:ascii="Times New Roman" w:hAnsi="Times New Roman"/>
                <w:bCs/>
              </w:rPr>
            </w:pPr>
            <w:r w:rsidRPr="00EA33E5">
              <w:rPr>
                <w:rFonts w:ascii="Times New Roman" w:hAnsi="Times New Roman"/>
                <w:bCs/>
              </w:rPr>
              <w:t>6</w:t>
            </w:r>
          </w:p>
        </w:tc>
        <w:tc>
          <w:tcPr>
            <w:tcW w:w="1417" w:type="dxa"/>
          </w:tcPr>
          <w:p w:rsidR="00EA33E5" w:rsidRPr="00EA33E5" w:rsidRDefault="00EA33E5" w:rsidP="00D0431A">
            <w:pPr>
              <w:jc w:val="center"/>
              <w:rPr>
                <w:rFonts w:ascii="Times New Roman" w:hAnsi="Times New Roman"/>
                <w:bCs/>
              </w:rPr>
            </w:pPr>
            <w:r w:rsidRPr="00EA33E5">
              <w:rPr>
                <w:rFonts w:ascii="Times New Roman" w:hAnsi="Times New Roman"/>
                <w:bCs/>
              </w:rPr>
              <w:t>7</w:t>
            </w:r>
          </w:p>
        </w:tc>
      </w:tr>
      <w:tr w:rsidR="00EA33E5" w:rsidRPr="00EA33E5" w:rsidTr="00D0431A">
        <w:tc>
          <w:tcPr>
            <w:tcW w:w="1951" w:type="dxa"/>
          </w:tcPr>
          <w:p w:rsidR="00EA33E5" w:rsidRPr="00EA33E5" w:rsidRDefault="00EA33E5" w:rsidP="00D0431A">
            <w:pPr>
              <w:jc w:val="both"/>
              <w:rPr>
                <w:rFonts w:ascii="Times New Roman" w:hAnsi="Times New Roman"/>
                <w:bCs/>
              </w:rPr>
            </w:pPr>
            <w:r w:rsidRPr="00EA33E5">
              <w:rPr>
                <w:rFonts w:ascii="Times New Roman" w:hAnsi="Times New Roman"/>
                <w:bCs/>
              </w:rPr>
              <w:t>Paskolų padengimo rodiklis</w:t>
            </w:r>
          </w:p>
          <w:p w:rsidR="00EA33E5" w:rsidRPr="00EA33E5" w:rsidRDefault="00EA33E5" w:rsidP="00D0431A">
            <w:pPr>
              <w:jc w:val="both"/>
              <w:rPr>
                <w:rFonts w:ascii="Times New Roman" w:hAnsi="Times New Roman"/>
                <w:bCs/>
              </w:rPr>
            </w:pPr>
            <w:r w:rsidRPr="00EA33E5">
              <w:rPr>
                <w:rFonts w:ascii="Times New Roman" w:hAnsi="Times New Roman"/>
                <w:bCs/>
              </w:rPr>
              <w:t>(</w:t>
            </w:r>
            <w:r w:rsidRPr="00EA33E5">
              <w:rPr>
                <w:rFonts w:ascii="Times New Roman" w:hAnsi="Times New Roman"/>
                <w:bCs/>
                <w:i/>
              </w:rPr>
              <w:t>didesnis arba lygus 1,25)</w:t>
            </w:r>
          </w:p>
        </w:tc>
        <w:tc>
          <w:tcPr>
            <w:tcW w:w="1559" w:type="dxa"/>
          </w:tcPr>
          <w:p w:rsidR="00EA33E5" w:rsidRPr="00EA33E5" w:rsidRDefault="00EA33E5" w:rsidP="00D0431A">
            <w:pPr>
              <w:rPr>
                <w:rFonts w:ascii="Times New Roman" w:hAnsi="Times New Roman"/>
                <w:bCs/>
              </w:rPr>
            </w:pPr>
          </w:p>
        </w:tc>
        <w:tc>
          <w:tcPr>
            <w:tcW w:w="1134" w:type="dxa"/>
          </w:tcPr>
          <w:p w:rsidR="00EA33E5" w:rsidRPr="00EA33E5" w:rsidRDefault="00EA33E5" w:rsidP="00D0431A">
            <w:pPr>
              <w:rPr>
                <w:rFonts w:ascii="Times New Roman" w:hAnsi="Times New Roman"/>
                <w:bCs/>
              </w:rPr>
            </w:pPr>
          </w:p>
        </w:tc>
        <w:tc>
          <w:tcPr>
            <w:tcW w:w="1276" w:type="dxa"/>
          </w:tcPr>
          <w:p w:rsidR="00EA33E5" w:rsidRPr="00EA33E5" w:rsidRDefault="00EA33E5" w:rsidP="00D0431A">
            <w:pPr>
              <w:rPr>
                <w:rFonts w:ascii="Times New Roman" w:hAnsi="Times New Roman"/>
                <w:bCs/>
              </w:rPr>
            </w:pPr>
          </w:p>
        </w:tc>
        <w:tc>
          <w:tcPr>
            <w:tcW w:w="1276" w:type="dxa"/>
          </w:tcPr>
          <w:p w:rsidR="00EA33E5" w:rsidRPr="00EA33E5" w:rsidRDefault="00EA33E5" w:rsidP="00D0431A">
            <w:pPr>
              <w:rPr>
                <w:rFonts w:ascii="Times New Roman" w:hAnsi="Times New Roman"/>
                <w:bCs/>
              </w:rPr>
            </w:pPr>
          </w:p>
        </w:tc>
        <w:tc>
          <w:tcPr>
            <w:tcW w:w="1276" w:type="dxa"/>
          </w:tcPr>
          <w:p w:rsidR="00EA33E5" w:rsidRPr="00EA33E5" w:rsidRDefault="00EA33E5" w:rsidP="00D0431A">
            <w:pPr>
              <w:rPr>
                <w:rFonts w:ascii="Times New Roman" w:hAnsi="Times New Roman"/>
                <w:bCs/>
              </w:rPr>
            </w:pPr>
          </w:p>
        </w:tc>
        <w:tc>
          <w:tcPr>
            <w:tcW w:w="1417" w:type="dxa"/>
          </w:tcPr>
          <w:p w:rsidR="00EA33E5" w:rsidRPr="00EA33E5" w:rsidRDefault="00EA33E5" w:rsidP="00D0431A">
            <w:pPr>
              <w:rPr>
                <w:rFonts w:ascii="Times New Roman" w:hAnsi="Times New Roman"/>
                <w:bCs/>
              </w:rPr>
            </w:pPr>
          </w:p>
        </w:tc>
      </w:tr>
      <w:tr w:rsidR="00EA33E5" w:rsidRPr="00EA33E5" w:rsidTr="00D0431A">
        <w:tc>
          <w:tcPr>
            <w:tcW w:w="1951" w:type="dxa"/>
          </w:tcPr>
          <w:p w:rsidR="00EA33E5" w:rsidRPr="00EA33E5" w:rsidRDefault="00EA33E5" w:rsidP="00D0431A">
            <w:pPr>
              <w:jc w:val="both"/>
              <w:rPr>
                <w:rFonts w:ascii="Times New Roman" w:hAnsi="Times New Roman"/>
                <w:bCs/>
              </w:rPr>
            </w:pPr>
            <w:r w:rsidRPr="00EA33E5">
              <w:rPr>
                <w:rFonts w:ascii="Times New Roman" w:hAnsi="Times New Roman"/>
                <w:bCs/>
              </w:rPr>
              <w:t>Skolos rodiklis</w:t>
            </w:r>
          </w:p>
          <w:p w:rsidR="00EA33E5" w:rsidRPr="00EA33E5" w:rsidRDefault="00EA33E5" w:rsidP="00D0431A">
            <w:pPr>
              <w:jc w:val="both"/>
              <w:rPr>
                <w:rFonts w:ascii="Times New Roman" w:hAnsi="Times New Roman"/>
                <w:bCs/>
                <w:i/>
              </w:rPr>
            </w:pPr>
            <w:r w:rsidRPr="00EA33E5">
              <w:rPr>
                <w:rFonts w:ascii="Times New Roman" w:hAnsi="Times New Roman"/>
                <w:bCs/>
                <w:i/>
              </w:rPr>
              <w:t xml:space="preserve">(mažesnis arba </w:t>
            </w:r>
            <w:r w:rsidRPr="00EA33E5">
              <w:rPr>
                <w:rFonts w:ascii="Times New Roman" w:hAnsi="Times New Roman"/>
                <w:bCs/>
                <w:i/>
              </w:rPr>
              <w:lastRenderedPageBreak/>
              <w:t>lygus 0,70)</w:t>
            </w:r>
          </w:p>
        </w:tc>
        <w:tc>
          <w:tcPr>
            <w:tcW w:w="1559" w:type="dxa"/>
          </w:tcPr>
          <w:p w:rsidR="00EA33E5" w:rsidRPr="00EA33E5" w:rsidRDefault="00EA33E5" w:rsidP="00D0431A">
            <w:pPr>
              <w:rPr>
                <w:rFonts w:ascii="Times New Roman" w:hAnsi="Times New Roman"/>
                <w:bCs/>
              </w:rPr>
            </w:pPr>
          </w:p>
        </w:tc>
        <w:tc>
          <w:tcPr>
            <w:tcW w:w="1134" w:type="dxa"/>
          </w:tcPr>
          <w:p w:rsidR="00EA33E5" w:rsidRPr="00EA33E5" w:rsidRDefault="00EA33E5" w:rsidP="00D0431A">
            <w:pPr>
              <w:rPr>
                <w:rFonts w:ascii="Times New Roman" w:hAnsi="Times New Roman"/>
                <w:bCs/>
              </w:rPr>
            </w:pPr>
          </w:p>
        </w:tc>
        <w:tc>
          <w:tcPr>
            <w:tcW w:w="1276" w:type="dxa"/>
          </w:tcPr>
          <w:p w:rsidR="00EA33E5" w:rsidRPr="00EA33E5" w:rsidRDefault="00EA33E5" w:rsidP="00D0431A">
            <w:pPr>
              <w:rPr>
                <w:rFonts w:ascii="Times New Roman" w:hAnsi="Times New Roman"/>
                <w:bCs/>
              </w:rPr>
            </w:pPr>
          </w:p>
        </w:tc>
        <w:tc>
          <w:tcPr>
            <w:tcW w:w="1276" w:type="dxa"/>
          </w:tcPr>
          <w:p w:rsidR="00EA33E5" w:rsidRPr="00EA33E5" w:rsidRDefault="00EA33E5" w:rsidP="00D0431A">
            <w:pPr>
              <w:rPr>
                <w:rFonts w:ascii="Times New Roman" w:hAnsi="Times New Roman"/>
                <w:bCs/>
              </w:rPr>
            </w:pPr>
          </w:p>
        </w:tc>
        <w:tc>
          <w:tcPr>
            <w:tcW w:w="1276" w:type="dxa"/>
          </w:tcPr>
          <w:p w:rsidR="00EA33E5" w:rsidRPr="00EA33E5" w:rsidRDefault="00EA33E5" w:rsidP="00D0431A">
            <w:pPr>
              <w:rPr>
                <w:rFonts w:ascii="Times New Roman" w:hAnsi="Times New Roman"/>
                <w:bCs/>
              </w:rPr>
            </w:pPr>
          </w:p>
        </w:tc>
        <w:tc>
          <w:tcPr>
            <w:tcW w:w="1417" w:type="dxa"/>
          </w:tcPr>
          <w:p w:rsidR="00EA33E5" w:rsidRPr="00EA33E5" w:rsidRDefault="00EA33E5" w:rsidP="00D0431A">
            <w:pPr>
              <w:rPr>
                <w:rFonts w:ascii="Times New Roman" w:hAnsi="Times New Roman"/>
                <w:bCs/>
              </w:rPr>
            </w:pPr>
          </w:p>
        </w:tc>
      </w:tr>
      <w:tr w:rsidR="00EA33E5" w:rsidRPr="00EA33E5" w:rsidTr="00D0431A">
        <w:tc>
          <w:tcPr>
            <w:tcW w:w="1951" w:type="dxa"/>
          </w:tcPr>
          <w:p w:rsidR="00EA33E5" w:rsidRPr="00EA33E5" w:rsidRDefault="00EA33E5" w:rsidP="00D0431A">
            <w:pPr>
              <w:jc w:val="both"/>
              <w:rPr>
                <w:rFonts w:ascii="Times New Roman" w:hAnsi="Times New Roman"/>
                <w:bCs/>
              </w:rPr>
            </w:pPr>
            <w:r w:rsidRPr="00EA33E5">
              <w:rPr>
                <w:rFonts w:ascii="Times New Roman" w:hAnsi="Times New Roman"/>
                <w:bCs/>
              </w:rPr>
              <w:lastRenderedPageBreak/>
              <w:t>Grynasis pelningumas</w:t>
            </w:r>
          </w:p>
          <w:p w:rsidR="00EA33E5" w:rsidRPr="00EA33E5" w:rsidRDefault="00EA33E5" w:rsidP="00D0431A">
            <w:pPr>
              <w:jc w:val="both"/>
              <w:rPr>
                <w:rFonts w:ascii="Times New Roman" w:hAnsi="Times New Roman"/>
                <w:bCs/>
                <w:i/>
              </w:rPr>
            </w:pPr>
            <w:r w:rsidRPr="00EA33E5">
              <w:rPr>
                <w:rFonts w:ascii="Times New Roman" w:hAnsi="Times New Roman"/>
                <w:bCs/>
                <w:i/>
              </w:rPr>
              <w:t>(didesnis arba lygus 1 proc.)</w:t>
            </w:r>
          </w:p>
        </w:tc>
        <w:tc>
          <w:tcPr>
            <w:tcW w:w="1559" w:type="dxa"/>
          </w:tcPr>
          <w:p w:rsidR="00EA33E5" w:rsidRPr="00EA33E5" w:rsidRDefault="00EA33E5" w:rsidP="00D0431A">
            <w:pPr>
              <w:rPr>
                <w:rFonts w:ascii="Times New Roman" w:hAnsi="Times New Roman"/>
                <w:bCs/>
              </w:rPr>
            </w:pPr>
          </w:p>
        </w:tc>
        <w:tc>
          <w:tcPr>
            <w:tcW w:w="1134" w:type="dxa"/>
          </w:tcPr>
          <w:p w:rsidR="00EA33E5" w:rsidRPr="00EA33E5" w:rsidRDefault="00EA33E5" w:rsidP="00D0431A">
            <w:pPr>
              <w:rPr>
                <w:rFonts w:ascii="Times New Roman" w:hAnsi="Times New Roman"/>
                <w:bCs/>
              </w:rPr>
            </w:pPr>
          </w:p>
        </w:tc>
        <w:tc>
          <w:tcPr>
            <w:tcW w:w="1276" w:type="dxa"/>
          </w:tcPr>
          <w:p w:rsidR="00EA33E5" w:rsidRPr="00EA33E5" w:rsidRDefault="00EA33E5" w:rsidP="00D0431A">
            <w:pPr>
              <w:rPr>
                <w:rFonts w:ascii="Times New Roman" w:hAnsi="Times New Roman"/>
                <w:bCs/>
              </w:rPr>
            </w:pPr>
          </w:p>
        </w:tc>
        <w:tc>
          <w:tcPr>
            <w:tcW w:w="1276" w:type="dxa"/>
          </w:tcPr>
          <w:p w:rsidR="00EA33E5" w:rsidRPr="00EA33E5" w:rsidRDefault="00EA33E5" w:rsidP="00D0431A">
            <w:pPr>
              <w:rPr>
                <w:rFonts w:ascii="Times New Roman" w:hAnsi="Times New Roman"/>
                <w:bCs/>
              </w:rPr>
            </w:pPr>
          </w:p>
        </w:tc>
        <w:tc>
          <w:tcPr>
            <w:tcW w:w="1276" w:type="dxa"/>
          </w:tcPr>
          <w:p w:rsidR="00EA33E5" w:rsidRPr="00EA33E5" w:rsidRDefault="00EA33E5" w:rsidP="00D0431A">
            <w:pPr>
              <w:rPr>
                <w:rFonts w:ascii="Times New Roman" w:hAnsi="Times New Roman"/>
                <w:bCs/>
              </w:rPr>
            </w:pPr>
          </w:p>
        </w:tc>
        <w:tc>
          <w:tcPr>
            <w:tcW w:w="1417" w:type="dxa"/>
          </w:tcPr>
          <w:p w:rsidR="00EA33E5" w:rsidRPr="00EA33E5" w:rsidRDefault="00EA33E5" w:rsidP="00D0431A">
            <w:pPr>
              <w:rPr>
                <w:rFonts w:ascii="Times New Roman" w:hAnsi="Times New Roman"/>
                <w:bCs/>
              </w:rPr>
            </w:pPr>
          </w:p>
        </w:tc>
      </w:tr>
    </w:tbl>
    <w:p w:rsidR="00EA33E5" w:rsidRPr="00EA33E5" w:rsidRDefault="00EA33E5" w:rsidP="00EA33E5">
      <w:pPr>
        <w:rPr>
          <w:rFonts w:ascii="Times New Roman" w:hAnsi="Times New Roman"/>
          <w:bCs/>
        </w:rPr>
      </w:pPr>
    </w:p>
    <w:p w:rsidR="00EA33E5" w:rsidRPr="00EA33E5" w:rsidRDefault="00EA33E5" w:rsidP="00EA33E5">
      <w:pPr>
        <w:rPr>
          <w:rFonts w:ascii="Times New Roman" w:hAnsi="Times New Roman"/>
        </w:rPr>
      </w:pPr>
    </w:p>
    <w:p w:rsidR="00EA33E5" w:rsidRPr="00EA33E5" w:rsidRDefault="00EA33E5" w:rsidP="00EA33E5">
      <w:pPr>
        <w:rPr>
          <w:rFonts w:ascii="Times New Roman" w:hAnsi="Times New Roman"/>
        </w:rPr>
      </w:pPr>
    </w:p>
    <w:p w:rsidR="00EA33E5" w:rsidRPr="00EA33E5" w:rsidRDefault="00EA33E5" w:rsidP="00EA33E5">
      <w:pPr>
        <w:rPr>
          <w:rFonts w:ascii="Times New Roman" w:hAnsi="Times New Roman"/>
          <w:b/>
        </w:rPr>
      </w:pPr>
      <w:r w:rsidRPr="00EA33E5">
        <w:rPr>
          <w:rFonts w:ascii="Times New Roman" w:hAnsi="Times New Roman"/>
        </w:rPr>
        <w:t>_______________________________</w:t>
      </w:r>
      <w:r w:rsidRPr="00EA33E5">
        <w:rPr>
          <w:rFonts w:ascii="Times New Roman" w:hAnsi="Times New Roman"/>
          <w:b/>
        </w:rPr>
        <w:t xml:space="preserve">          </w:t>
      </w:r>
      <w:r w:rsidRPr="00EA33E5">
        <w:rPr>
          <w:rFonts w:ascii="Times New Roman" w:hAnsi="Times New Roman"/>
        </w:rPr>
        <w:t>_________________</w:t>
      </w:r>
      <w:r w:rsidRPr="00EA33E5">
        <w:rPr>
          <w:rFonts w:ascii="Times New Roman" w:hAnsi="Times New Roman"/>
          <w:b/>
        </w:rPr>
        <w:t xml:space="preserve">      </w:t>
      </w:r>
      <w:r w:rsidRPr="00EA33E5">
        <w:rPr>
          <w:rFonts w:ascii="Times New Roman" w:hAnsi="Times New Roman"/>
        </w:rPr>
        <w:t>________________________</w:t>
      </w:r>
    </w:p>
    <w:p w:rsidR="00EA33E5" w:rsidRPr="00EA33E5" w:rsidRDefault="00EA33E5" w:rsidP="00EA33E5">
      <w:pPr>
        <w:rPr>
          <w:rFonts w:ascii="Times New Roman" w:hAnsi="Times New Roman"/>
        </w:rPr>
      </w:pPr>
      <w:r w:rsidRPr="00EA33E5">
        <w:rPr>
          <w:rFonts w:ascii="Times New Roman" w:hAnsi="Times New Roman"/>
        </w:rPr>
        <w:t>(pareiškėjo įgalioto asmens pareigos)                      (parašas)</w:t>
      </w:r>
      <w:r w:rsidRPr="00EA33E5">
        <w:rPr>
          <w:rFonts w:ascii="Times New Roman" w:hAnsi="Times New Roman"/>
        </w:rPr>
        <w:tab/>
        <w:t xml:space="preserve">              (vardas, pavardė) </w:t>
      </w:r>
    </w:p>
    <w:p w:rsidR="00EA33E5" w:rsidRPr="00EA33E5" w:rsidRDefault="00EA33E5" w:rsidP="00EA33E5">
      <w:pPr>
        <w:rPr>
          <w:rFonts w:ascii="Times New Roman" w:hAnsi="Times New Roman"/>
        </w:rPr>
      </w:pPr>
    </w:p>
    <w:p w:rsidR="00EA33E5" w:rsidRPr="00EA33E5" w:rsidRDefault="00EA33E5" w:rsidP="00EA33E5">
      <w:pPr>
        <w:rPr>
          <w:rFonts w:ascii="Times New Roman" w:hAnsi="Times New Roman"/>
        </w:rPr>
      </w:pPr>
    </w:p>
    <w:p w:rsidR="00EA33E5" w:rsidRPr="00EA33E5" w:rsidRDefault="00EA33E5" w:rsidP="00EA33E5">
      <w:pPr>
        <w:rPr>
          <w:rFonts w:ascii="Times New Roman" w:hAnsi="Times New Roman"/>
        </w:rPr>
      </w:pPr>
    </w:p>
    <w:p w:rsidR="00EA33E5" w:rsidRDefault="00EA33E5" w:rsidP="004136F3">
      <w:pPr>
        <w:rPr>
          <w:rFonts w:ascii="Times New Roman" w:eastAsia="Times New Roman" w:hAnsi="Times New Roman"/>
          <w:sz w:val="20"/>
          <w:lang w:eastAsia="lt-LT"/>
        </w:rPr>
      </w:pPr>
    </w:p>
    <w:p w:rsidR="00EA33E5" w:rsidRDefault="00EA33E5" w:rsidP="004136F3">
      <w:pPr>
        <w:rPr>
          <w:rFonts w:ascii="Times New Roman" w:eastAsia="Times New Roman" w:hAnsi="Times New Roman"/>
          <w:sz w:val="20"/>
          <w:lang w:eastAsia="lt-LT"/>
        </w:rPr>
      </w:pPr>
    </w:p>
    <w:p w:rsidR="00EA33E5" w:rsidRDefault="00EA33E5" w:rsidP="004136F3">
      <w:pPr>
        <w:rPr>
          <w:rFonts w:ascii="Times New Roman" w:eastAsia="Times New Roman" w:hAnsi="Times New Roman"/>
          <w:sz w:val="20"/>
          <w:lang w:eastAsia="lt-LT"/>
        </w:rPr>
      </w:pPr>
    </w:p>
    <w:p w:rsidR="00EA33E5" w:rsidRDefault="00EA33E5" w:rsidP="004136F3">
      <w:pPr>
        <w:rPr>
          <w:rFonts w:ascii="Times New Roman" w:eastAsia="Times New Roman" w:hAnsi="Times New Roman"/>
          <w:sz w:val="20"/>
          <w:lang w:eastAsia="lt-LT"/>
        </w:rPr>
      </w:pPr>
    </w:p>
    <w:p w:rsidR="00EA33E5" w:rsidRDefault="00EA33E5" w:rsidP="004136F3">
      <w:pPr>
        <w:rPr>
          <w:rFonts w:ascii="Times New Roman" w:eastAsia="Times New Roman" w:hAnsi="Times New Roman"/>
          <w:sz w:val="20"/>
          <w:lang w:eastAsia="lt-LT"/>
        </w:rPr>
      </w:pPr>
    </w:p>
    <w:p w:rsidR="00EA33E5" w:rsidRDefault="00EA33E5" w:rsidP="004136F3">
      <w:pPr>
        <w:rPr>
          <w:rFonts w:ascii="Times New Roman" w:eastAsia="Times New Roman" w:hAnsi="Times New Roman"/>
          <w:sz w:val="20"/>
          <w:lang w:eastAsia="lt-LT"/>
        </w:rPr>
      </w:pPr>
    </w:p>
    <w:p w:rsidR="00EA33E5" w:rsidRDefault="00EA33E5" w:rsidP="004136F3">
      <w:pPr>
        <w:rPr>
          <w:rFonts w:ascii="Times New Roman" w:eastAsia="Times New Roman" w:hAnsi="Times New Roman"/>
          <w:sz w:val="20"/>
          <w:lang w:eastAsia="lt-LT"/>
        </w:rPr>
      </w:pPr>
    </w:p>
    <w:p w:rsidR="00EA33E5" w:rsidRDefault="00EA33E5" w:rsidP="004136F3">
      <w:pPr>
        <w:rPr>
          <w:rFonts w:ascii="Times New Roman" w:eastAsia="Times New Roman" w:hAnsi="Times New Roman"/>
          <w:sz w:val="20"/>
          <w:lang w:eastAsia="lt-LT"/>
        </w:rPr>
      </w:pPr>
    </w:p>
    <w:p w:rsidR="00EA33E5" w:rsidRPr="00EF58D7" w:rsidRDefault="00EA33E5" w:rsidP="00EA33E5">
      <w:pPr>
        <w:jc w:val="center"/>
        <w:rPr>
          <w:b/>
          <w:caps/>
        </w:rPr>
      </w:pPr>
    </w:p>
    <w:p w:rsidR="00EA33E5" w:rsidRPr="00EF58D7" w:rsidRDefault="00EA33E5" w:rsidP="00EA33E5">
      <w:pPr>
        <w:jc w:val="center"/>
        <w:rPr>
          <w:b/>
          <w:caps/>
        </w:rPr>
      </w:pPr>
    </w:p>
    <w:p w:rsidR="00EA33E5" w:rsidRPr="00EF58D7" w:rsidRDefault="00EA33E5" w:rsidP="00EA33E5">
      <w:pPr>
        <w:jc w:val="center"/>
        <w:rPr>
          <w:b/>
          <w:caps/>
        </w:rPr>
      </w:pPr>
    </w:p>
    <w:p w:rsidR="00EA33E5" w:rsidRPr="00EF58D7" w:rsidRDefault="00EA33E5" w:rsidP="00EA33E5">
      <w:pPr>
        <w:jc w:val="center"/>
        <w:rPr>
          <w:b/>
          <w:caps/>
        </w:rPr>
      </w:pPr>
    </w:p>
    <w:p w:rsidR="00EA33E5" w:rsidRPr="00EF58D7" w:rsidRDefault="00EA33E5" w:rsidP="00EA33E5">
      <w:pPr>
        <w:jc w:val="center"/>
        <w:rPr>
          <w:b/>
          <w:caps/>
        </w:rPr>
      </w:pPr>
    </w:p>
    <w:sectPr w:rsidR="00EA33E5" w:rsidRPr="00EF58D7" w:rsidSect="00BE1AF4">
      <w:pgSz w:w="11907" w:h="16840" w:code="9"/>
      <w:pgMar w:top="1134" w:right="851" w:bottom="1134" w:left="1418"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24B" w:rsidRDefault="007B424B" w:rsidP="00EA33E5">
      <w:pPr>
        <w:spacing w:after="0" w:line="240" w:lineRule="auto"/>
      </w:pPr>
      <w:r>
        <w:separator/>
      </w:r>
    </w:p>
  </w:endnote>
  <w:endnote w:type="continuationSeparator" w:id="0">
    <w:p w:rsidR="007B424B" w:rsidRDefault="007B424B" w:rsidP="00EA3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w:panose1 w:val="02020603050405020304"/>
    <w:charset w:val="BA"/>
    <w:family w:val="roman"/>
    <w:pitch w:val="variable"/>
    <w:sig w:usb0="E0002AFF" w:usb1="C0007841" w:usb2="00000009" w:usb3="00000000" w:csb0="000001FF" w:csb1="00000000"/>
  </w:font>
  <w:font w:name="HelveticaLT">
    <w:altName w:val="Times New Roman"/>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1A" w:rsidRDefault="006433A5">
    <w:pPr>
      <w:pStyle w:val="Porat"/>
      <w:framePr w:wrap="around" w:vAnchor="text" w:hAnchor="margin" w:xAlign="center" w:y="1"/>
      <w:rPr>
        <w:rStyle w:val="Puslapionumeris"/>
      </w:rPr>
    </w:pPr>
    <w:r>
      <w:rPr>
        <w:rStyle w:val="Puslapionumeris"/>
      </w:rPr>
      <w:fldChar w:fldCharType="begin"/>
    </w:r>
    <w:r w:rsidR="00D0431A">
      <w:rPr>
        <w:rStyle w:val="Puslapionumeris"/>
      </w:rPr>
      <w:instrText xml:space="preserve">PAGE  </w:instrText>
    </w:r>
    <w:r>
      <w:rPr>
        <w:rStyle w:val="Puslapionumeris"/>
      </w:rPr>
      <w:fldChar w:fldCharType="separate"/>
    </w:r>
    <w:r w:rsidR="00D0431A">
      <w:rPr>
        <w:rStyle w:val="Puslapionumeris"/>
        <w:noProof/>
      </w:rPr>
      <w:t>4</w:t>
    </w:r>
    <w:r>
      <w:rPr>
        <w:rStyle w:val="Puslapionumeris"/>
      </w:rPr>
      <w:fldChar w:fldCharType="end"/>
    </w:r>
  </w:p>
  <w:p w:rsidR="00D0431A" w:rsidRDefault="00D0431A">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1A" w:rsidRDefault="00D0431A">
    <w:pPr>
      <w:pStyle w:val="Porat"/>
      <w:framePr w:wrap="around" w:vAnchor="text" w:hAnchor="margin" w:xAlign="right" w:y="1"/>
      <w:rPr>
        <w:rStyle w:val="Puslapionumeris"/>
      </w:rPr>
    </w:pPr>
  </w:p>
  <w:p w:rsidR="00D0431A" w:rsidRDefault="00D0431A" w:rsidP="00D0431A">
    <w:pPr>
      <w:pStyle w:val="Porat"/>
      <w:jc w:val="right"/>
    </w:pPr>
    <w:r>
      <w:rPr>
        <w:lang w:val="lt-LT"/>
      </w:rPr>
      <w:t xml:space="preserve">                                                                        </w:t>
    </w:r>
    <w:proofErr w:type="spellStart"/>
    <w:r w:rsidRPr="006A3DA1">
      <w:rPr>
        <w:sz w:val="22"/>
        <w:szCs w:val="22"/>
      </w:rPr>
      <w:t>Pareiškėjo</w:t>
    </w:r>
    <w:proofErr w:type="spellEnd"/>
    <w:r w:rsidRPr="006A3DA1">
      <w:rPr>
        <w:sz w:val="22"/>
        <w:szCs w:val="22"/>
      </w:rPr>
      <w:t xml:space="preserve"> </w:t>
    </w:r>
    <w:proofErr w:type="spellStart"/>
    <w:r w:rsidRPr="006A3DA1">
      <w:rPr>
        <w:sz w:val="22"/>
        <w:szCs w:val="22"/>
      </w:rPr>
      <w:t>įgalioto</w:t>
    </w:r>
    <w:proofErr w:type="spellEnd"/>
    <w:r w:rsidRPr="006A3DA1">
      <w:rPr>
        <w:sz w:val="22"/>
        <w:szCs w:val="22"/>
      </w:rPr>
      <w:t xml:space="preserve"> </w:t>
    </w:r>
    <w:proofErr w:type="spellStart"/>
    <w:r w:rsidRPr="006A3DA1">
      <w:rPr>
        <w:sz w:val="22"/>
        <w:szCs w:val="22"/>
      </w:rPr>
      <w:t>asmens</w:t>
    </w:r>
    <w:proofErr w:type="spellEnd"/>
    <w:r w:rsidRPr="006A3DA1">
      <w:rPr>
        <w:sz w:val="22"/>
        <w:szCs w:val="22"/>
      </w:rPr>
      <w:t xml:space="preserve"> </w:t>
    </w:r>
    <w:proofErr w:type="spellStart"/>
    <w:r w:rsidRPr="006A3DA1">
      <w:rPr>
        <w:sz w:val="22"/>
        <w:szCs w:val="22"/>
      </w:rPr>
      <w:t>parašas</w:t>
    </w:r>
    <w:proofErr w:type="spellEnd"/>
    <w:r>
      <w:rPr>
        <w:sz w:val="22"/>
      </w:rPr>
      <w:t xml:space="preserve"> 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1A" w:rsidRPr="00875792" w:rsidRDefault="00D0431A">
    <w:pPr>
      <w:jc w:val="right"/>
    </w:pPr>
    <w:r>
      <w:t xml:space="preserve">Pareiškėjo </w:t>
    </w:r>
    <w:r w:rsidRPr="006A3DA1">
      <w:t>įgalioto asmens</w:t>
    </w:r>
    <w:r w:rsidRPr="00875792">
      <w:t xml:space="preserve"> </w:t>
    </w:r>
    <w:r w:rsidRPr="00812CD0">
      <w:t>parašas</w:t>
    </w:r>
    <w:r>
      <w:t xml:space="preserve"> </w:t>
    </w:r>
    <w:r w:rsidRPr="00875792">
      <w:t>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24B" w:rsidRDefault="007B424B" w:rsidP="00EA33E5">
      <w:pPr>
        <w:spacing w:after="0" w:line="240" w:lineRule="auto"/>
      </w:pPr>
      <w:r>
        <w:separator/>
      </w:r>
    </w:p>
  </w:footnote>
  <w:footnote w:type="continuationSeparator" w:id="0">
    <w:p w:rsidR="007B424B" w:rsidRDefault="007B424B" w:rsidP="00EA33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1A" w:rsidRDefault="006433A5">
    <w:pPr>
      <w:pStyle w:val="Antrats"/>
      <w:framePr w:wrap="around" w:vAnchor="text" w:hAnchor="margin" w:xAlign="center" w:y="1"/>
      <w:rPr>
        <w:rStyle w:val="Puslapionumeris"/>
      </w:rPr>
    </w:pPr>
    <w:r>
      <w:rPr>
        <w:rStyle w:val="Puslapionumeris"/>
      </w:rPr>
      <w:fldChar w:fldCharType="begin"/>
    </w:r>
    <w:r w:rsidR="00D0431A">
      <w:rPr>
        <w:rStyle w:val="Puslapionumeris"/>
      </w:rPr>
      <w:instrText xml:space="preserve">PAGE  </w:instrText>
    </w:r>
    <w:r>
      <w:rPr>
        <w:rStyle w:val="Puslapionumeris"/>
      </w:rPr>
      <w:fldChar w:fldCharType="separate"/>
    </w:r>
    <w:r w:rsidR="00D0431A">
      <w:rPr>
        <w:rStyle w:val="Puslapionumeris"/>
        <w:noProof/>
      </w:rPr>
      <w:t>4</w:t>
    </w:r>
    <w:r>
      <w:rPr>
        <w:rStyle w:val="Puslapionumeris"/>
      </w:rPr>
      <w:fldChar w:fldCharType="end"/>
    </w:r>
  </w:p>
  <w:p w:rsidR="00D0431A" w:rsidRDefault="00D0431A">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1A" w:rsidRDefault="006433A5">
    <w:pPr>
      <w:pStyle w:val="Antrats"/>
      <w:jc w:val="center"/>
    </w:pPr>
    <w:fldSimple w:instr=" PAGE   \* MERGEFORMAT ">
      <w:r w:rsidR="002A624E">
        <w:rPr>
          <w:noProof/>
        </w:rPr>
        <w:t>32</w:t>
      </w:r>
    </w:fldSimple>
  </w:p>
  <w:p w:rsidR="00D0431A" w:rsidRDefault="00D0431A">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1A" w:rsidRDefault="006433A5">
    <w:pPr>
      <w:pStyle w:val="Antrats"/>
      <w:jc w:val="center"/>
    </w:pPr>
    <w:fldSimple w:instr=" PAGE   \* MERGEFORMAT ">
      <w:r w:rsidR="002A624E">
        <w:rPr>
          <w:noProof/>
        </w:rPr>
        <w:t>1</w:t>
      </w:r>
    </w:fldSimple>
  </w:p>
  <w:p w:rsidR="00D0431A" w:rsidRDefault="00D0431A">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B77"/>
    <w:multiLevelType w:val="hybridMultilevel"/>
    <w:tmpl w:val="6C6E29E2"/>
    <w:lvl w:ilvl="0" w:tplc="176CE5AE">
      <w:start w:val="1"/>
      <w:numFmt w:val="decimal"/>
      <w:lvlText w:val="%1."/>
      <w:lvlJc w:val="left"/>
      <w:pPr>
        <w:tabs>
          <w:tab w:val="num" w:pos="360"/>
        </w:tabs>
        <w:ind w:left="360" w:hanging="360"/>
      </w:pPr>
      <w:rPr>
        <w:rFonts w:hint="default"/>
        <w:b w:val="0"/>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
    <w:nsid w:val="1DF91072"/>
    <w:multiLevelType w:val="multilevel"/>
    <w:tmpl w:val="3EC0A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466870"/>
    <w:multiLevelType w:val="multilevel"/>
    <w:tmpl w:val="E28CD0D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EB30F78"/>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4BD2B42"/>
    <w:multiLevelType w:val="hybridMultilevel"/>
    <w:tmpl w:val="8440347A"/>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7">
    <w:nsid w:val="7DFD30DF"/>
    <w:multiLevelType w:val="hybridMultilevel"/>
    <w:tmpl w:val="0D2C8E8E"/>
    <w:lvl w:ilvl="0" w:tplc="BF0A66D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1296"/>
  <w:hyphenationZone w:val="396"/>
  <w:characterSpacingControl w:val="doNotCompress"/>
  <w:footnotePr>
    <w:footnote w:id="-1"/>
    <w:footnote w:id="0"/>
  </w:footnotePr>
  <w:endnotePr>
    <w:endnote w:id="-1"/>
    <w:endnote w:id="0"/>
  </w:endnotePr>
  <w:compat/>
  <w:rsids>
    <w:rsidRoot w:val="004136F3"/>
    <w:rsid w:val="000060EA"/>
    <w:rsid w:val="00024A17"/>
    <w:rsid w:val="00056CD5"/>
    <w:rsid w:val="00233C80"/>
    <w:rsid w:val="00272A7F"/>
    <w:rsid w:val="002A624E"/>
    <w:rsid w:val="002D634A"/>
    <w:rsid w:val="003515E8"/>
    <w:rsid w:val="004136F3"/>
    <w:rsid w:val="004F7E7E"/>
    <w:rsid w:val="006433A5"/>
    <w:rsid w:val="0070260B"/>
    <w:rsid w:val="007B424B"/>
    <w:rsid w:val="007C6ED8"/>
    <w:rsid w:val="008727E5"/>
    <w:rsid w:val="008E5573"/>
    <w:rsid w:val="008F5CC3"/>
    <w:rsid w:val="00986A4D"/>
    <w:rsid w:val="00A734B9"/>
    <w:rsid w:val="00AC523B"/>
    <w:rsid w:val="00B35C2F"/>
    <w:rsid w:val="00BE1AF4"/>
    <w:rsid w:val="00BF1E3E"/>
    <w:rsid w:val="00C505F6"/>
    <w:rsid w:val="00CB01D0"/>
    <w:rsid w:val="00D0431A"/>
    <w:rsid w:val="00E021AE"/>
    <w:rsid w:val="00EA33E5"/>
    <w:rsid w:val="00F2559E"/>
    <w:rsid w:val="00FA7B1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27E5"/>
    <w:pPr>
      <w:spacing w:after="200" w:line="276" w:lineRule="auto"/>
    </w:pPr>
    <w:rPr>
      <w:sz w:val="22"/>
      <w:szCs w:val="22"/>
      <w:lang w:eastAsia="en-US"/>
    </w:rPr>
  </w:style>
  <w:style w:type="paragraph" w:styleId="Antrat1">
    <w:name w:val="heading 1"/>
    <w:basedOn w:val="prastasis"/>
    <w:next w:val="prastasis"/>
    <w:link w:val="Antrat1Diagrama"/>
    <w:qFormat/>
    <w:rsid w:val="00EA33E5"/>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rPr>
  </w:style>
  <w:style w:type="paragraph" w:styleId="Antrat2">
    <w:name w:val="heading 2"/>
    <w:basedOn w:val="prastasis"/>
    <w:next w:val="prastasis"/>
    <w:link w:val="Antrat2Diagrama"/>
    <w:qFormat/>
    <w:rsid w:val="00EA33E5"/>
    <w:pPr>
      <w:keepNext/>
      <w:spacing w:after="0" w:line="240" w:lineRule="auto"/>
      <w:jc w:val="center"/>
      <w:outlineLvl w:val="1"/>
    </w:pPr>
    <w:rPr>
      <w:rFonts w:ascii="Times New Roman" w:eastAsia="Times New Roman" w:hAnsi="Times New Roman"/>
      <w:sz w:val="28"/>
      <w:szCs w:val="24"/>
      <w:lang w:val="en-GB" w:eastAsia="de-DE"/>
    </w:rPr>
  </w:style>
  <w:style w:type="paragraph" w:styleId="Antrat7">
    <w:name w:val="heading 7"/>
    <w:basedOn w:val="prastasis"/>
    <w:next w:val="prastasis"/>
    <w:link w:val="Antrat7Diagrama"/>
    <w:qFormat/>
    <w:rsid w:val="00EA33E5"/>
    <w:pPr>
      <w:widowControl w:val="0"/>
      <w:autoSpaceDE w:val="0"/>
      <w:autoSpaceDN w:val="0"/>
      <w:adjustRightInd w:val="0"/>
      <w:spacing w:before="240" w:after="60" w:line="240" w:lineRule="auto"/>
      <w:outlineLvl w:val="6"/>
    </w:pPr>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semiHidden/>
    <w:rsid w:val="004136F3"/>
  </w:style>
  <w:style w:type="paragraph" w:customStyle="1" w:styleId="Noparagraphstyle">
    <w:name w:val="[No paragraph style]"/>
    <w:rsid w:val="004136F3"/>
    <w:pPr>
      <w:autoSpaceDE w:val="0"/>
      <w:autoSpaceDN w:val="0"/>
      <w:adjustRightInd w:val="0"/>
      <w:spacing w:line="288" w:lineRule="auto"/>
      <w:textAlignment w:val="center"/>
    </w:pPr>
    <w:rPr>
      <w:rFonts w:ascii="Times" w:eastAsia="Times New Roman" w:hAnsi="Times" w:cs="Times"/>
      <w:color w:val="000000"/>
      <w:sz w:val="24"/>
      <w:szCs w:val="24"/>
      <w:lang w:val="en-US"/>
    </w:rPr>
  </w:style>
  <w:style w:type="paragraph" w:customStyle="1" w:styleId="Pavadinimas1">
    <w:name w:val="Pavadinimas1"/>
    <w:basedOn w:val="Noparagraphstyle"/>
    <w:rsid w:val="004136F3"/>
    <w:pPr>
      <w:keepLines/>
      <w:suppressAutoHyphens/>
      <w:ind w:left="850"/>
    </w:pPr>
    <w:rPr>
      <w:rFonts w:ascii="Times New Roman" w:hAnsi="Times New Roman" w:cs="Times New Roman"/>
      <w:b/>
      <w:bCs/>
      <w:caps/>
      <w:sz w:val="22"/>
      <w:szCs w:val="22"/>
    </w:rPr>
  </w:style>
  <w:style w:type="paragraph" w:customStyle="1" w:styleId="ISTATYMAS">
    <w:name w:val="ISTATYMAS"/>
    <w:basedOn w:val="Noparagraphstyle"/>
    <w:rsid w:val="004136F3"/>
    <w:pPr>
      <w:keepLines/>
      <w:suppressAutoHyphens/>
      <w:jc w:val="center"/>
    </w:pPr>
    <w:rPr>
      <w:rFonts w:ascii="Times New Roman" w:hAnsi="Times New Roman" w:cs="Times New Roman"/>
      <w:sz w:val="20"/>
      <w:szCs w:val="20"/>
    </w:rPr>
  </w:style>
  <w:style w:type="character" w:customStyle="1" w:styleId="Datametai">
    <w:name w:val="Data_metai"/>
    <w:rsid w:val="004136F3"/>
    <w:rPr>
      <w:w w:val="100"/>
    </w:rPr>
  </w:style>
  <w:style w:type="character" w:customStyle="1" w:styleId="Datam00EBnuo">
    <w:name w:val="Data_m&lt;00EB&gt;nuo"/>
    <w:rsid w:val="004136F3"/>
    <w:rPr>
      <w:rFonts w:ascii="HelveticaLT" w:hAnsi="HelveticaLT" w:cs="HelveticaLT"/>
      <w:i/>
      <w:iCs/>
      <w:w w:val="100"/>
      <w:sz w:val="24"/>
      <w:szCs w:val="24"/>
    </w:rPr>
  </w:style>
  <w:style w:type="character" w:customStyle="1" w:styleId="Datadiena">
    <w:name w:val="Data_diena"/>
    <w:rsid w:val="004136F3"/>
    <w:rPr>
      <w:w w:val="100"/>
    </w:rPr>
  </w:style>
  <w:style w:type="character" w:customStyle="1" w:styleId="012EstatymoNr">
    <w:name w:val="&lt;012E&gt;statymo Nr."/>
    <w:rsid w:val="004136F3"/>
    <w:rPr>
      <w:rFonts w:ascii="HelveticaLT" w:hAnsi="HelveticaLT" w:cs="HelveticaLT"/>
      <w:i/>
      <w:iCs/>
      <w:w w:val="100"/>
    </w:rPr>
  </w:style>
  <w:style w:type="paragraph" w:customStyle="1" w:styleId="Turinskyriai">
    <w:name w:val="Turin_skyriai"/>
    <w:basedOn w:val="Noparagraphstyle"/>
    <w:rsid w:val="004136F3"/>
    <w:pPr>
      <w:keepLines/>
      <w:suppressAutoHyphens/>
      <w:jc w:val="center"/>
    </w:pPr>
    <w:rPr>
      <w:rFonts w:ascii="Times New Roman" w:hAnsi="Times New Roman" w:cs="Times New Roman"/>
      <w:b/>
      <w:bCs/>
      <w:sz w:val="28"/>
      <w:szCs w:val="28"/>
    </w:rPr>
  </w:style>
  <w:style w:type="paragraph" w:customStyle="1" w:styleId="Linija">
    <w:name w:val="Linija"/>
    <w:basedOn w:val="MAZAS"/>
    <w:rsid w:val="004136F3"/>
    <w:pPr>
      <w:ind w:firstLine="0"/>
      <w:jc w:val="center"/>
    </w:pPr>
    <w:rPr>
      <w:sz w:val="12"/>
      <w:szCs w:val="12"/>
    </w:rPr>
  </w:style>
  <w:style w:type="paragraph" w:customStyle="1" w:styleId="MAZAS">
    <w:name w:val="MAZAS"/>
    <w:basedOn w:val="Noparagraphstyle"/>
    <w:rsid w:val="004136F3"/>
    <w:pPr>
      <w:suppressAutoHyphens/>
      <w:spacing w:line="298" w:lineRule="auto"/>
      <w:ind w:firstLine="312"/>
      <w:jc w:val="both"/>
    </w:pPr>
    <w:rPr>
      <w:rFonts w:ascii="Times New Roman" w:hAnsi="Times New Roman" w:cs="Times New Roman"/>
      <w:sz w:val="8"/>
      <w:szCs w:val="8"/>
    </w:rPr>
  </w:style>
  <w:style w:type="paragraph" w:customStyle="1" w:styleId="Bodytext">
    <w:name w:val="Body text"/>
    <w:basedOn w:val="Noparagraphstyle"/>
    <w:rsid w:val="004136F3"/>
    <w:pPr>
      <w:suppressAutoHyphens/>
      <w:spacing w:line="298" w:lineRule="auto"/>
      <w:ind w:firstLine="312"/>
      <w:jc w:val="both"/>
    </w:pPr>
    <w:rPr>
      <w:rFonts w:ascii="Times New Roman" w:hAnsi="Times New Roman" w:cs="Times New Roman"/>
      <w:sz w:val="20"/>
      <w:szCs w:val="20"/>
    </w:rPr>
  </w:style>
  <w:style w:type="paragraph" w:customStyle="1" w:styleId="Statja">
    <w:name w:val="Statja"/>
    <w:basedOn w:val="MAZAS"/>
    <w:rsid w:val="004136F3"/>
    <w:pPr>
      <w:keepLines/>
      <w:tabs>
        <w:tab w:val="left" w:pos="1304"/>
        <w:tab w:val="left" w:pos="1457"/>
        <w:tab w:val="left" w:pos="1604"/>
        <w:tab w:val="left" w:pos="1757"/>
      </w:tabs>
      <w:spacing w:before="113"/>
      <w:ind w:left="312" w:firstLine="0"/>
      <w:jc w:val="left"/>
    </w:pPr>
    <w:rPr>
      <w:b/>
      <w:bCs/>
      <w:sz w:val="20"/>
      <w:szCs w:val="20"/>
    </w:rPr>
  </w:style>
  <w:style w:type="paragraph" w:customStyle="1" w:styleId="Prezidentas">
    <w:name w:val="Prezidentas"/>
    <w:basedOn w:val="Noparagraphstyle"/>
    <w:rsid w:val="004136F3"/>
    <w:pPr>
      <w:tabs>
        <w:tab w:val="right" w:pos="9808"/>
      </w:tabs>
      <w:suppressAutoHyphens/>
    </w:pPr>
    <w:rPr>
      <w:rFonts w:ascii="Times New Roman" w:hAnsi="Times New Roman" w:cs="Times New Roman"/>
      <w:caps/>
      <w:sz w:val="20"/>
      <w:szCs w:val="20"/>
    </w:rPr>
  </w:style>
  <w:style w:type="paragraph" w:customStyle="1" w:styleId="LentaCENTR">
    <w:name w:val="Lenta CENTR"/>
    <w:basedOn w:val="Bodytext"/>
    <w:rsid w:val="004136F3"/>
    <w:pPr>
      <w:ind w:firstLine="0"/>
      <w:jc w:val="center"/>
    </w:pPr>
  </w:style>
  <w:style w:type="paragraph" w:customStyle="1" w:styleId="CentrBoldm">
    <w:name w:val="CentrBoldm"/>
    <w:basedOn w:val="CentrBold"/>
    <w:rsid w:val="004136F3"/>
    <w:rPr>
      <w:caps w:val="0"/>
    </w:rPr>
  </w:style>
  <w:style w:type="paragraph" w:customStyle="1" w:styleId="CentrBold">
    <w:name w:val="CentrBold"/>
    <w:basedOn w:val="Noparagraphstyle"/>
    <w:rsid w:val="004136F3"/>
    <w:pPr>
      <w:keepLines/>
      <w:suppressAutoHyphens/>
      <w:jc w:val="center"/>
    </w:pPr>
    <w:rPr>
      <w:rFonts w:ascii="Times New Roman" w:hAnsi="Times New Roman" w:cs="Times New Roman"/>
      <w:b/>
      <w:bCs/>
      <w:caps/>
      <w:sz w:val="20"/>
      <w:szCs w:val="20"/>
    </w:rPr>
  </w:style>
  <w:style w:type="paragraph" w:customStyle="1" w:styleId="Patvirtinta">
    <w:name w:val="Patvirtinta"/>
    <w:basedOn w:val="Noparagraphstyle"/>
    <w:rsid w:val="004136F3"/>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NormalParagraphStyle">
    <w:name w:val="NormalParagraphStyle"/>
    <w:basedOn w:val="Noparagraphstyle"/>
    <w:rsid w:val="004136F3"/>
    <w:pPr>
      <w:suppressAutoHyphens/>
    </w:pPr>
    <w:rPr>
      <w:rFonts w:ascii="Times New Roman" w:hAnsi="Times New Roman" w:cs="Times New Roman"/>
    </w:rPr>
  </w:style>
  <w:style w:type="character" w:styleId="Emfaz">
    <w:name w:val="Emphasis"/>
    <w:qFormat/>
    <w:rsid w:val="004136F3"/>
    <w:rPr>
      <w:i/>
      <w:iCs/>
    </w:rPr>
  </w:style>
  <w:style w:type="character" w:styleId="Hipersaitas">
    <w:name w:val="Hyperlink"/>
    <w:unhideWhenUsed/>
    <w:rsid w:val="00CB01D0"/>
    <w:rPr>
      <w:color w:val="0000FF"/>
      <w:u w:val="single"/>
    </w:rPr>
  </w:style>
  <w:style w:type="character" w:customStyle="1" w:styleId="Antrat1Diagrama">
    <w:name w:val="Antraštė 1 Diagrama"/>
    <w:link w:val="Antrat1"/>
    <w:rsid w:val="00EA33E5"/>
    <w:rPr>
      <w:rFonts w:ascii="Cambria" w:eastAsia="Times New Roman" w:hAnsi="Cambria"/>
      <w:b/>
      <w:bCs/>
      <w:kern w:val="32"/>
      <w:sz w:val="32"/>
      <w:szCs w:val="32"/>
    </w:rPr>
  </w:style>
  <w:style w:type="character" w:customStyle="1" w:styleId="Antrat2Diagrama">
    <w:name w:val="Antraštė 2 Diagrama"/>
    <w:link w:val="Antrat2"/>
    <w:rsid w:val="00EA33E5"/>
    <w:rPr>
      <w:rFonts w:ascii="Times New Roman" w:eastAsia="Times New Roman" w:hAnsi="Times New Roman"/>
      <w:sz w:val="28"/>
      <w:szCs w:val="24"/>
      <w:lang w:val="en-GB" w:eastAsia="de-DE"/>
    </w:rPr>
  </w:style>
  <w:style w:type="character" w:customStyle="1" w:styleId="Antrat7Diagrama">
    <w:name w:val="Antraštė 7 Diagrama"/>
    <w:link w:val="Antrat7"/>
    <w:rsid w:val="00EA33E5"/>
    <w:rPr>
      <w:rFonts w:ascii="Times New Roman" w:eastAsia="Times New Roman" w:hAnsi="Times New Roman"/>
      <w:sz w:val="24"/>
      <w:szCs w:val="24"/>
    </w:rPr>
  </w:style>
  <w:style w:type="paragraph" w:styleId="Pagrindiniotekstotrauka3">
    <w:name w:val="Body Text Indent 3"/>
    <w:basedOn w:val="prastasis"/>
    <w:link w:val="Pagrindiniotekstotrauka3Diagrama"/>
    <w:rsid w:val="00EA33E5"/>
    <w:pPr>
      <w:spacing w:after="0" w:line="360" w:lineRule="auto"/>
      <w:ind w:firstLine="720"/>
      <w:jc w:val="both"/>
    </w:pPr>
    <w:rPr>
      <w:rFonts w:ascii="Times New Roman" w:eastAsia="Times New Roman" w:hAnsi="Times New Roman"/>
      <w:sz w:val="24"/>
      <w:szCs w:val="20"/>
    </w:rPr>
  </w:style>
  <w:style w:type="character" w:customStyle="1" w:styleId="Pagrindiniotekstotrauka3Diagrama">
    <w:name w:val="Pagrindinio teksto įtrauka 3 Diagrama"/>
    <w:link w:val="Pagrindiniotekstotrauka3"/>
    <w:rsid w:val="00EA33E5"/>
    <w:rPr>
      <w:rFonts w:ascii="Times New Roman" w:eastAsia="Times New Roman" w:hAnsi="Times New Roman"/>
      <w:sz w:val="24"/>
      <w:lang w:eastAsia="en-US"/>
    </w:rPr>
  </w:style>
  <w:style w:type="character" w:styleId="Puslapioinaosnuoroda">
    <w:name w:val="footnote reference"/>
    <w:semiHidden/>
    <w:rsid w:val="00EA33E5"/>
    <w:rPr>
      <w:vertAlign w:val="superscript"/>
    </w:rPr>
  </w:style>
  <w:style w:type="paragraph" w:styleId="Puslapioinaostekstas">
    <w:name w:val="footnote text"/>
    <w:aliases w:val="Footnote,Footnote Text Char Char,Fußnotentextf"/>
    <w:basedOn w:val="prastasis"/>
    <w:link w:val="PuslapioinaostekstasDiagrama"/>
    <w:semiHidden/>
    <w:rsid w:val="00EA33E5"/>
    <w:pPr>
      <w:spacing w:after="0" w:line="240" w:lineRule="auto"/>
    </w:pPr>
    <w:rPr>
      <w:rFonts w:ascii="Times New Roman" w:eastAsia="Times New Roman" w:hAnsi="Times New Roman"/>
      <w:sz w:val="20"/>
      <w:szCs w:val="20"/>
      <w:lang w:val="en-GB"/>
    </w:rPr>
  </w:style>
  <w:style w:type="character" w:customStyle="1" w:styleId="PuslapioinaostekstasDiagrama">
    <w:name w:val="Puslapio išnašos tekstas Diagrama"/>
    <w:aliases w:val="Footnote Diagrama,Footnote Text Char Char Diagrama1,Fußnotentextf Diagrama1"/>
    <w:link w:val="Puslapioinaostekstas"/>
    <w:semiHidden/>
    <w:rsid w:val="00EA33E5"/>
    <w:rPr>
      <w:rFonts w:ascii="Times New Roman" w:eastAsia="Times New Roman" w:hAnsi="Times New Roman"/>
      <w:lang w:val="en-GB" w:eastAsia="en-US"/>
    </w:rPr>
  </w:style>
  <w:style w:type="paragraph" w:styleId="Antrinispavadinimas">
    <w:name w:val="Subtitle"/>
    <w:basedOn w:val="prastasis"/>
    <w:link w:val="AntrinispavadinimasDiagrama"/>
    <w:qFormat/>
    <w:rsid w:val="00EA33E5"/>
    <w:pPr>
      <w:spacing w:after="0" w:line="240" w:lineRule="auto"/>
    </w:pPr>
    <w:rPr>
      <w:rFonts w:ascii="Times New Roman" w:eastAsia="Times New Roman" w:hAnsi="Times New Roman"/>
      <w:b/>
      <w:szCs w:val="20"/>
    </w:rPr>
  </w:style>
  <w:style w:type="character" w:customStyle="1" w:styleId="AntrinispavadinimasDiagrama">
    <w:name w:val="Antrinis pavadinimas Diagrama"/>
    <w:link w:val="Antrinispavadinimas"/>
    <w:rsid w:val="00EA33E5"/>
    <w:rPr>
      <w:rFonts w:ascii="Times New Roman" w:eastAsia="Times New Roman" w:hAnsi="Times New Roman"/>
      <w:b/>
      <w:sz w:val="22"/>
      <w:lang w:eastAsia="en-US"/>
    </w:rPr>
  </w:style>
  <w:style w:type="paragraph" w:styleId="Pagrindinistekstas2">
    <w:name w:val="Body Text 2"/>
    <w:basedOn w:val="prastasis"/>
    <w:link w:val="Pagrindinistekstas2Diagrama"/>
    <w:rsid w:val="00EA33E5"/>
    <w:pPr>
      <w:spacing w:after="0" w:line="240" w:lineRule="auto"/>
      <w:jc w:val="center"/>
    </w:pPr>
    <w:rPr>
      <w:rFonts w:ascii="Times New Roman" w:eastAsia="Times New Roman" w:hAnsi="Times New Roman"/>
      <w:b/>
      <w:szCs w:val="24"/>
    </w:rPr>
  </w:style>
  <w:style w:type="character" w:customStyle="1" w:styleId="Pagrindinistekstas2Diagrama">
    <w:name w:val="Pagrindinis tekstas 2 Diagrama"/>
    <w:link w:val="Pagrindinistekstas2"/>
    <w:rsid w:val="00EA33E5"/>
    <w:rPr>
      <w:rFonts w:ascii="Times New Roman" w:eastAsia="Times New Roman" w:hAnsi="Times New Roman"/>
      <w:b/>
      <w:sz w:val="22"/>
      <w:szCs w:val="24"/>
      <w:lang w:eastAsia="en-US"/>
    </w:rPr>
  </w:style>
  <w:style w:type="paragraph" w:styleId="Pagrindinistekstas">
    <w:name w:val="Body Text"/>
    <w:basedOn w:val="prastasis"/>
    <w:link w:val="PagrindinistekstasDiagrama"/>
    <w:rsid w:val="00EA33E5"/>
    <w:pPr>
      <w:widowControl w:val="0"/>
      <w:autoSpaceDE w:val="0"/>
      <w:autoSpaceDN w:val="0"/>
      <w:adjustRightInd w:val="0"/>
      <w:spacing w:after="120" w:line="240" w:lineRule="auto"/>
    </w:pPr>
    <w:rPr>
      <w:rFonts w:ascii="Times New Roman" w:eastAsia="Times New Roman" w:hAnsi="Times New Roman"/>
      <w:sz w:val="20"/>
      <w:szCs w:val="20"/>
    </w:rPr>
  </w:style>
  <w:style w:type="character" w:customStyle="1" w:styleId="PagrindinistekstasDiagrama">
    <w:name w:val="Pagrindinis tekstas Diagrama"/>
    <w:link w:val="Pagrindinistekstas"/>
    <w:rsid w:val="00EA33E5"/>
    <w:rPr>
      <w:rFonts w:ascii="Times New Roman" w:eastAsia="Times New Roman" w:hAnsi="Times New Roman"/>
    </w:rPr>
  </w:style>
  <w:style w:type="paragraph" w:customStyle="1" w:styleId="NormalWeb2">
    <w:name w:val="Normal (Web)2"/>
    <w:basedOn w:val="prastasis"/>
    <w:rsid w:val="00EA33E5"/>
    <w:pPr>
      <w:spacing w:before="100" w:after="100" w:line="240" w:lineRule="auto"/>
    </w:pPr>
    <w:rPr>
      <w:rFonts w:ascii="Arial" w:eastAsia="Arial Unicode MS" w:hAnsi="Arial"/>
      <w:color w:val="000000"/>
      <w:sz w:val="20"/>
      <w:szCs w:val="20"/>
      <w:lang w:val="en-GB"/>
    </w:rPr>
  </w:style>
  <w:style w:type="paragraph" w:customStyle="1" w:styleId="NormalWeb1">
    <w:name w:val="Normal (Web)1"/>
    <w:basedOn w:val="prastasis"/>
    <w:rsid w:val="00EA33E5"/>
    <w:pPr>
      <w:autoSpaceDE w:val="0"/>
      <w:autoSpaceDN w:val="0"/>
      <w:adjustRightInd w:val="0"/>
      <w:spacing w:before="100" w:after="100" w:line="240" w:lineRule="auto"/>
    </w:pPr>
    <w:rPr>
      <w:rFonts w:ascii="Times New Roman" w:eastAsia="Times New Roman" w:hAnsi="Times New Roman"/>
      <w:sz w:val="24"/>
      <w:szCs w:val="20"/>
      <w:lang w:val="en-GB"/>
    </w:rPr>
  </w:style>
  <w:style w:type="paragraph" w:customStyle="1" w:styleId="heading1">
    <w:name w:val="heading1"/>
    <w:basedOn w:val="prastasis"/>
    <w:rsid w:val="00EA33E5"/>
    <w:pPr>
      <w:spacing w:after="0" w:line="240" w:lineRule="auto"/>
    </w:pPr>
    <w:rPr>
      <w:rFonts w:ascii="Times New Roman" w:eastAsia="Times New Roman" w:hAnsi="Times New Roman"/>
      <w:b/>
      <w:sz w:val="24"/>
      <w:szCs w:val="20"/>
    </w:rPr>
  </w:style>
  <w:style w:type="paragraph" w:customStyle="1" w:styleId="Style1">
    <w:name w:val="Style1"/>
    <w:basedOn w:val="prastasis"/>
    <w:rsid w:val="00EA33E5"/>
    <w:pPr>
      <w:spacing w:after="0" w:line="240" w:lineRule="auto"/>
    </w:pPr>
    <w:rPr>
      <w:rFonts w:ascii="Times New Roman" w:eastAsia="Times New Roman" w:hAnsi="Times New Roman"/>
      <w:sz w:val="24"/>
      <w:szCs w:val="20"/>
      <w:lang w:eastAsia="lt-LT"/>
    </w:rPr>
  </w:style>
  <w:style w:type="paragraph" w:styleId="Debesliotekstas">
    <w:name w:val="Balloon Text"/>
    <w:basedOn w:val="prastasis"/>
    <w:link w:val="DebesliotekstasDiagrama"/>
    <w:semiHidden/>
    <w:rsid w:val="00EA33E5"/>
    <w:pPr>
      <w:widowControl w:val="0"/>
      <w:autoSpaceDE w:val="0"/>
      <w:autoSpaceDN w:val="0"/>
      <w:adjustRightInd w:val="0"/>
      <w:spacing w:after="0" w:line="240" w:lineRule="auto"/>
    </w:pPr>
    <w:rPr>
      <w:rFonts w:ascii="Tahoma" w:eastAsia="Times New Roman" w:hAnsi="Tahoma"/>
      <w:sz w:val="16"/>
      <w:szCs w:val="16"/>
    </w:rPr>
  </w:style>
  <w:style w:type="character" w:customStyle="1" w:styleId="DebesliotekstasDiagrama">
    <w:name w:val="Debesėlio tekstas Diagrama"/>
    <w:link w:val="Debesliotekstas"/>
    <w:semiHidden/>
    <w:rsid w:val="00EA33E5"/>
    <w:rPr>
      <w:rFonts w:ascii="Tahoma" w:eastAsia="Times New Roman" w:hAnsi="Tahoma" w:cs="Tahoma"/>
      <w:sz w:val="16"/>
      <w:szCs w:val="16"/>
    </w:rPr>
  </w:style>
  <w:style w:type="paragraph" w:customStyle="1" w:styleId="Style4">
    <w:name w:val="Style 4"/>
    <w:basedOn w:val="prastasis"/>
    <w:rsid w:val="00EA33E5"/>
    <w:pPr>
      <w:widowControl w:val="0"/>
      <w:spacing w:after="0" w:line="240" w:lineRule="auto"/>
      <w:jc w:val="both"/>
    </w:pPr>
    <w:rPr>
      <w:rFonts w:ascii="Times New Roman" w:eastAsia="Times New Roman" w:hAnsi="Times New Roman"/>
      <w:noProof/>
      <w:color w:val="000000"/>
      <w:sz w:val="20"/>
      <w:szCs w:val="20"/>
      <w:lang w:eastAsia="lt-LT"/>
    </w:rPr>
  </w:style>
  <w:style w:type="paragraph" w:customStyle="1" w:styleId="Style3">
    <w:name w:val="Style3"/>
    <w:basedOn w:val="prastasis"/>
    <w:rsid w:val="00EA33E5"/>
    <w:pPr>
      <w:tabs>
        <w:tab w:val="num" w:pos="360"/>
      </w:tabs>
      <w:spacing w:after="0" w:line="240" w:lineRule="auto"/>
    </w:pPr>
    <w:rPr>
      <w:rFonts w:ascii="Times New Roman" w:eastAsia="Times New Roman" w:hAnsi="Times New Roman"/>
      <w:sz w:val="24"/>
      <w:szCs w:val="20"/>
      <w:lang w:eastAsia="lt-LT"/>
    </w:rPr>
  </w:style>
  <w:style w:type="character" w:styleId="Puslapionumeris">
    <w:name w:val="page number"/>
    <w:basedOn w:val="Numatytasispastraiposriftas"/>
    <w:rsid w:val="00EA33E5"/>
  </w:style>
  <w:style w:type="paragraph" w:styleId="Antrats">
    <w:name w:val="header"/>
    <w:basedOn w:val="prastasis"/>
    <w:link w:val="AntratsDiagrama"/>
    <w:uiPriority w:val="99"/>
    <w:rsid w:val="00EA33E5"/>
    <w:pPr>
      <w:tabs>
        <w:tab w:val="center" w:pos="4320"/>
        <w:tab w:val="right" w:pos="8640"/>
      </w:tabs>
      <w:spacing w:after="0" w:line="240" w:lineRule="auto"/>
    </w:pPr>
    <w:rPr>
      <w:rFonts w:ascii="Times New Roman" w:eastAsia="Times New Roman" w:hAnsi="Times New Roman"/>
      <w:sz w:val="24"/>
      <w:szCs w:val="20"/>
    </w:rPr>
  </w:style>
  <w:style w:type="character" w:customStyle="1" w:styleId="AntratsDiagrama">
    <w:name w:val="Antraštės Diagrama"/>
    <w:link w:val="Antrats"/>
    <w:uiPriority w:val="99"/>
    <w:rsid w:val="00EA33E5"/>
    <w:rPr>
      <w:rFonts w:ascii="Times New Roman" w:eastAsia="Times New Roman" w:hAnsi="Times New Roman"/>
      <w:sz w:val="24"/>
    </w:rPr>
  </w:style>
  <w:style w:type="paragraph" w:styleId="Porat">
    <w:name w:val="footer"/>
    <w:basedOn w:val="prastasis"/>
    <w:link w:val="PoratDiagrama"/>
    <w:rsid w:val="00EA33E5"/>
    <w:pPr>
      <w:tabs>
        <w:tab w:val="center" w:pos="4320"/>
        <w:tab w:val="right" w:pos="8640"/>
      </w:tabs>
      <w:spacing w:after="0" w:line="240" w:lineRule="auto"/>
    </w:pPr>
    <w:rPr>
      <w:rFonts w:ascii="Times New Roman" w:eastAsia="Times New Roman" w:hAnsi="Times New Roman"/>
      <w:sz w:val="24"/>
      <w:szCs w:val="20"/>
      <w:lang w:val="en-US"/>
    </w:rPr>
  </w:style>
  <w:style w:type="character" w:customStyle="1" w:styleId="PoratDiagrama">
    <w:name w:val="Poraštė Diagrama"/>
    <w:link w:val="Porat"/>
    <w:rsid w:val="00EA33E5"/>
    <w:rPr>
      <w:rFonts w:ascii="Times New Roman" w:eastAsia="Times New Roman" w:hAnsi="Times New Roman"/>
      <w:sz w:val="24"/>
      <w:lang w:val="en-US"/>
    </w:rPr>
  </w:style>
  <w:style w:type="paragraph" w:styleId="Pagrindiniotekstotrauka">
    <w:name w:val="Body Text Indent"/>
    <w:basedOn w:val="prastasis"/>
    <w:link w:val="PagrindiniotekstotraukaDiagrama"/>
    <w:rsid w:val="00EA33E5"/>
    <w:pPr>
      <w:widowControl w:val="0"/>
      <w:autoSpaceDE w:val="0"/>
      <w:autoSpaceDN w:val="0"/>
      <w:adjustRightInd w:val="0"/>
      <w:spacing w:after="120" w:line="240" w:lineRule="auto"/>
      <w:ind w:left="283"/>
    </w:pPr>
    <w:rPr>
      <w:rFonts w:ascii="Times New Roman" w:eastAsia="Times New Roman" w:hAnsi="Times New Roman"/>
      <w:sz w:val="20"/>
      <w:szCs w:val="20"/>
    </w:rPr>
  </w:style>
  <w:style w:type="character" w:customStyle="1" w:styleId="PagrindiniotekstotraukaDiagrama">
    <w:name w:val="Pagrindinio teksto įtrauka Diagrama"/>
    <w:link w:val="Pagrindiniotekstotrauka"/>
    <w:rsid w:val="00EA33E5"/>
    <w:rPr>
      <w:rFonts w:ascii="Times New Roman" w:eastAsia="Times New Roman" w:hAnsi="Times New Roman"/>
    </w:rPr>
  </w:style>
  <w:style w:type="paragraph" w:styleId="Pagrindiniotekstotrauka2">
    <w:name w:val="Body Text Indent 2"/>
    <w:basedOn w:val="prastasis"/>
    <w:link w:val="Pagrindiniotekstotrauka2Diagrama"/>
    <w:rsid w:val="00EA33E5"/>
    <w:pPr>
      <w:widowControl w:val="0"/>
      <w:autoSpaceDE w:val="0"/>
      <w:autoSpaceDN w:val="0"/>
      <w:adjustRightInd w:val="0"/>
      <w:spacing w:after="120" w:line="480" w:lineRule="auto"/>
      <w:ind w:left="283"/>
    </w:pPr>
    <w:rPr>
      <w:rFonts w:ascii="Times New Roman" w:eastAsia="Times New Roman" w:hAnsi="Times New Roman"/>
      <w:sz w:val="20"/>
      <w:szCs w:val="20"/>
    </w:rPr>
  </w:style>
  <w:style w:type="character" w:customStyle="1" w:styleId="Pagrindiniotekstotrauka2Diagrama">
    <w:name w:val="Pagrindinio teksto įtrauka 2 Diagrama"/>
    <w:link w:val="Pagrindiniotekstotrauka2"/>
    <w:rsid w:val="00EA33E5"/>
    <w:rPr>
      <w:rFonts w:ascii="Times New Roman" w:eastAsia="Times New Roman" w:hAnsi="Times New Roman"/>
    </w:rPr>
  </w:style>
  <w:style w:type="character" w:styleId="Komentaronuoroda">
    <w:name w:val="annotation reference"/>
    <w:semiHidden/>
    <w:rsid w:val="00EA33E5"/>
    <w:rPr>
      <w:sz w:val="16"/>
      <w:szCs w:val="16"/>
    </w:rPr>
  </w:style>
  <w:style w:type="paragraph" w:styleId="Komentarotekstas">
    <w:name w:val="annotation text"/>
    <w:basedOn w:val="prastasis"/>
    <w:link w:val="KomentarotekstasDiagrama"/>
    <w:semiHidden/>
    <w:rsid w:val="00EA33E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KomentarotekstasDiagrama">
    <w:name w:val="Komentaro tekstas Diagrama"/>
    <w:link w:val="Komentarotekstas"/>
    <w:semiHidden/>
    <w:rsid w:val="00EA33E5"/>
    <w:rPr>
      <w:rFonts w:ascii="Times New Roman" w:eastAsia="Times New Roman" w:hAnsi="Times New Roman"/>
    </w:rPr>
  </w:style>
  <w:style w:type="paragraph" w:styleId="Komentarotema">
    <w:name w:val="annotation subject"/>
    <w:basedOn w:val="Komentarotekstas"/>
    <w:next w:val="Komentarotekstas"/>
    <w:link w:val="KomentarotemaDiagrama"/>
    <w:semiHidden/>
    <w:rsid w:val="00EA33E5"/>
    <w:rPr>
      <w:b/>
      <w:bCs/>
    </w:rPr>
  </w:style>
  <w:style w:type="character" w:customStyle="1" w:styleId="KomentarotemaDiagrama">
    <w:name w:val="Komentaro tema Diagrama"/>
    <w:link w:val="Komentarotema"/>
    <w:semiHidden/>
    <w:rsid w:val="00EA33E5"/>
    <w:rPr>
      <w:rFonts w:ascii="Times New Roman" w:eastAsia="Times New Roman" w:hAnsi="Times New Roman"/>
      <w:b/>
      <w:bCs/>
    </w:rPr>
  </w:style>
  <w:style w:type="paragraph" w:styleId="Pavadinimas">
    <w:name w:val="Title"/>
    <w:basedOn w:val="prastasis"/>
    <w:link w:val="PavadinimasDiagrama"/>
    <w:qFormat/>
    <w:rsid w:val="00EA33E5"/>
    <w:pPr>
      <w:spacing w:after="0" w:line="240" w:lineRule="auto"/>
      <w:jc w:val="center"/>
    </w:pPr>
    <w:rPr>
      <w:rFonts w:ascii="Times New Roman" w:eastAsia="Times New Roman" w:hAnsi="Times New Roman"/>
      <w:sz w:val="24"/>
      <w:szCs w:val="24"/>
    </w:rPr>
  </w:style>
  <w:style w:type="character" w:customStyle="1" w:styleId="PavadinimasDiagrama">
    <w:name w:val="Pavadinimas Diagrama"/>
    <w:link w:val="Pavadinimas"/>
    <w:rsid w:val="00EA33E5"/>
    <w:rPr>
      <w:rFonts w:ascii="Times New Roman" w:eastAsia="Times New Roman" w:hAnsi="Times New Roman"/>
      <w:sz w:val="24"/>
      <w:szCs w:val="24"/>
      <w:lang w:eastAsia="en-US"/>
    </w:rPr>
  </w:style>
  <w:style w:type="table" w:styleId="Lentelstinklelis">
    <w:name w:val="Table Grid"/>
    <w:basedOn w:val="prastojilentel"/>
    <w:rsid w:val="00EA33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rsid w:val="00EA33E5"/>
    <w:pPr>
      <w:autoSpaceDE w:val="0"/>
      <w:autoSpaceDN w:val="0"/>
      <w:adjustRightInd w:val="0"/>
      <w:spacing w:before="100" w:after="100" w:line="240" w:lineRule="auto"/>
    </w:pPr>
    <w:rPr>
      <w:rFonts w:ascii="Times New Roman" w:eastAsia="Times New Roman" w:hAnsi="Times New Roman"/>
      <w:sz w:val="24"/>
      <w:szCs w:val="24"/>
      <w:lang w:val="en-GB" w:eastAsia="lt-LT"/>
    </w:rPr>
  </w:style>
  <w:style w:type="paragraph" w:styleId="Tekstoblokas">
    <w:name w:val="Block Text"/>
    <w:basedOn w:val="prastasis"/>
    <w:rsid w:val="00EA33E5"/>
    <w:pPr>
      <w:spacing w:after="0" w:line="360" w:lineRule="auto"/>
      <w:ind w:left="-709" w:right="-1327"/>
      <w:jc w:val="both"/>
    </w:pPr>
    <w:rPr>
      <w:rFonts w:ascii="Times New Roman" w:eastAsia="Times New Roman" w:hAnsi="Times New Roman"/>
      <w:sz w:val="24"/>
      <w:szCs w:val="24"/>
    </w:rPr>
  </w:style>
  <w:style w:type="paragraph" w:customStyle="1" w:styleId="num1Diagrama">
    <w:name w:val="num1 Diagrama"/>
    <w:basedOn w:val="prastasis"/>
    <w:rsid w:val="00EA33E5"/>
    <w:pPr>
      <w:numPr>
        <w:numId w:val="1"/>
      </w:numPr>
      <w:spacing w:after="0" w:line="240" w:lineRule="auto"/>
      <w:jc w:val="both"/>
    </w:pPr>
    <w:rPr>
      <w:rFonts w:ascii="Times New Roman" w:eastAsia="Times New Roman" w:hAnsi="Times New Roman"/>
      <w:sz w:val="20"/>
      <w:szCs w:val="20"/>
      <w:lang w:val="en-GB"/>
    </w:rPr>
  </w:style>
  <w:style w:type="paragraph" w:customStyle="1" w:styleId="num2">
    <w:name w:val="num2"/>
    <w:basedOn w:val="prastasis"/>
    <w:rsid w:val="00EA33E5"/>
    <w:pPr>
      <w:numPr>
        <w:ilvl w:val="1"/>
        <w:numId w:val="1"/>
      </w:numPr>
      <w:spacing w:after="0" w:line="240" w:lineRule="auto"/>
      <w:jc w:val="both"/>
    </w:pPr>
    <w:rPr>
      <w:rFonts w:ascii="Times New Roman" w:eastAsia="Times New Roman" w:hAnsi="Times New Roman"/>
      <w:sz w:val="20"/>
      <w:szCs w:val="20"/>
    </w:rPr>
  </w:style>
  <w:style w:type="paragraph" w:customStyle="1" w:styleId="num3Diagrama">
    <w:name w:val="num3 Diagrama"/>
    <w:basedOn w:val="prastasis"/>
    <w:rsid w:val="00EA33E5"/>
    <w:pPr>
      <w:numPr>
        <w:ilvl w:val="2"/>
        <w:numId w:val="1"/>
      </w:numPr>
      <w:spacing w:after="0" w:line="240" w:lineRule="auto"/>
      <w:jc w:val="both"/>
    </w:pPr>
    <w:rPr>
      <w:rFonts w:ascii="Times New Roman" w:eastAsia="Times New Roman" w:hAnsi="Times New Roman"/>
      <w:sz w:val="20"/>
      <w:szCs w:val="20"/>
    </w:rPr>
  </w:style>
  <w:style w:type="paragraph" w:customStyle="1" w:styleId="num4Diagrama">
    <w:name w:val="num4 Diagrama"/>
    <w:basedOn w:val="prastasis"/>
    <w:rsid w:val="00EA33E5"/>
    <w:pPr>
      <w:numPr>
        <w:ilvl w:val="3"/>
        <w:numId w:val="1"/>
      </w:numPr>
      <w:spacing w:after="0" w:line="240" w:lineRule="auto"/>
      <w:jc w:val="both"/>
    </w:pPr>
    <w:rPr>
      <w:rFonts w:ascii="Times New Roman" w:eastAsia="Times New Roman" w:hAnsi="Times New Roman"/>
      <w:sz w:val="20"/>
      <w:szCs w:val="20"/>
      <w:lang w:val="en-GB"/>
    </w:rPr>
  </w:style>
  <w:style w:type="paragraph" w:customStyle="1" w:styleId="Regulartext">
    <w:name w:val="Regular text"/>
    <w:basedOn w:val="prastasis"/>
    <w:rsid w:val="00EA33E5"/>
    <w:pPr>
      <w:spacing w:before="120" w:after="120" w:line="240" w:lineRule="auto"/>
      <w:ind w:left="142"/>
      <w:jc w:val="both"/>
    </w:pPr>
    <w:rPr>
      <w:rFonts w:ascii="Verdana" w:eastAsia="Times New Roman" w:hAnsi="Verdana"/>
      <w:sz w:val="18"/>
      <w:szCs w:val="20"/>
    </w:rPr>
  </w:style>
  <w:style w:type="paragraph" w:customStyle="1" w:styleId="CharCharDiagramaDiagrama1CharCharDiagramaDiagramaCharCharDiagramaDiagrama">
    <w:name w:val="Char Char Diagrama Diagrama1 Char Char Diagrama Diagrama Char Char Diagrama Diagrama"/>
    <w:basedOn w:val="prastasis"/>
    <w:rsid w:val="00EA33E5"/>
    <w:pPr>
      <w:spacing w:after="160" w:line="240" w:lineRule="exact"/>
    </w:pPr>
    <w:rPr>
      <w:rFonts w:ascii="Tahoma" w:eastAsia="Times New Roman" w:hAnsi="Tahoma"/>
      <w:sz w:val="20"/>
      <w:szCs w:val="20"/>
      <w:lang w:val="en-US"/>
    </w:rPr>
  </w:style>
  <w:style w:type="paragraph" w:customStyle="1" w:styleId="DiagramaDiagramaCharCharDiagramaDiagramaCharCharDiagramaDiagrama">
    <w:name w:val="Diagrama Diagrama Char Char Diagrama Diagrama Char Char Diagrama Diagrama"/>
    <w:basedOn w:val="prastasis"/>
    <w:rsid w:val="00EA33E5"/>
    <w:pPr>
      <w:spacing w:after="160" w:line="240" w:lineRule="exact"/>
    </w:pPr>
    <w:rPr>
      <w:rFonts w:ascii="Tahoma" w:eastAsia="Times New Roman" w:hAnsi="Tahoma"/>
      <w:sz w:val="20"/>
      <w:szCs w:val="20"/>
      <w:lang w:val="en-US"/>
    </w:rPr>
  </w:style>
  <w:style w:type="paragraph" w:styleId="Dokumentostruktra">
    <w:name w:val="Document Map"/>
    <w:basedOn w:val="prastasis"/>
    <w:link w:val="DokumentostruktraDiagrama"/>
    <w:semiHidden/>
    <w:rsid w:val="00EA33E5"/>
    <w:pPr>
      <w:widowControl w:val="0"/>
      <w:shd w:val="clear" w:color="auto" w:fill="000080"/>
      <w:autoSpaceDE w:val="0"/>
      <w:autoSpaceDN w:val="0"/>
      <w:adjustRightInd w:val="0"/>
      <w:spacing w:after="0" w:line="240" w:lineRule="auto"/>
    </w:pPr>
    <w:rPr>
      <w:rFonts w:ascii="Tahoma" w:eastAsia="Times New Roman" w:hAnsi="Tahoma"/>
      <w:sz w:val="20"/>
      <w:szCs w:val="20"/>
    </w:rPr>
  </w:style>
  <w:style w:type="character" w:customStyle="1" w:styleId="DokumentostruktraDiagrama">
    <w:name w:val="Dokumento struktūra Diagrama"/>
    <w:link w:val="Dokumentostruktra"/>
    <w:semiHidden/>
    <w:rsid w:val="00EA33E5"/>
    <w:rPr>
      <w:rFonts w:ascii="Tahoma" w:eastAsia="Times New Roman" w:hAnsi="Tahoma" w:cs="Tahoma"/>
      <w:shd w:val="clear" w:color="auto" w:fill="000080"/>
    </w:rPr>
  </w:style>
  <w:style w:type="character" w:customStyle="1" w:styleId="editabr">
    <w:name w:val="editabr"/>
    <w:semiHidden/>
    <w:rsid w:val="00EA33E5"/>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EA33E5"/>
    <w:pPr>
      <w:spacing w:after="160" w:line="240" w:lineRule="exact"/>
    </w:pPr>
    <w:rPr>
      <w:rFonts w:ascii="Tahoma" w:eastAsia="Times New Roman" w:hAnsi="Tahoma"/>
      <w:sz w:val="20"/>
      <w:szCs w:val="20"/>
      <w:lang w:val="en-US"/>
    </w:rPr>
  </w:style>
  <w:style w:type="character" w:customStyle="1" w:styleId="typewriter">
    <w:name w:val="typewriter"/>
    <w:basedOn w:val="Numatytasispastraiposriftas"/>
    <w:rsid w:val="00EA33E5"/>
  </w:style>
  <w:style w:type="paragraph" w:customStyle="1" w:styleId="StiliusAntrat112pt">
    <w:name w:val="Stilius Antraštė 1 + 12 pt"/>
    <w:basedOn w:val="Antrat1"/>
    <w:rsid w:val="00EA33E5"/>
    <w:pPr>
      <w:widowControl/>
      <w:tabs>
        <w:tab w:val="num" w:pos="1644"/>
      </w:tabs>
      <w:adjustRightInd/>
      <w:jc w:val="center"/>
    </w:pPr>
    <w:rPr>
      <w:rFonts w:ascii="Times New Roman" w:hAnsi="Times New Roman"/>
      <w:caps/>
      <w:kern w:val="0"/>
      <w:sz w:val="24"/>
      <w:szCs w:val="24"/>
      <w:lang w:val="en-GB"/>
    </w:rPr>
  </w:style>
  <w:style w:type="paragraph" w:styleId="Dokumentoinaostekstas">
    <w:name w:val="endnote text"/>
    <w:basedOn w:val="prastasis"/>
    <w:link w:val="DokumentoinaostekstasDiagrama"/>
    <w:uiPriority w:val="99"/>
    <w:semiHidden/>
    <w:unhideWhenUsed/>
    <w:rsid w:val="00EA33E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DokumentoinaostekstasDiagrama">
    <w:name w:val="Dokumento išnašos tekstas Diagrama"/>
    <w:link w:val="Dokumentoinaostekstas"/>
    <w:uiPriority w:val="99"/>
    <w:semiHidden/>
    <w:rsid w:val="00EA33E5"/>
    <w:rPr>
      <w:rFonts w:ascii="Times New Roman" w:eastAsia="Times New Roman" w:hAnsi="Times New Roman"/>
    </w:rPr>
  </w:style>
  <w:style w:type="character" w:styleId="Dokumentoinaosnumeris">
    <w:name w:val="endnote reference"/>
    <w:semiHidden/>
    <w:unhideWhenUsed/>
    <w:rsid w:val="00EA33E5"/>
    <w:rPr>
      <w:vertAlign w:val="superscript"/>
    </w:rPr>
  </w:style>
  <w:style w:type="paragraph" w:styleId="HTMLiankstoformatuotas">
    <w:name w:val="HTML Preformatted"/>
    <w:basedOn w:val="prastasis"/>
    <w:link w:val="HTMLiankstoformatuotasDiagrama"/>
    <w:unhideWhenUsed/>
    <w:rsid w:val="00EA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rPr>
  </w:style>
  <w:style w:type="character" w:customStyle="1" w:styleId="HTMLiankstoformatuotasDiagrama">
    <w:name w:val="HTML iš anksto formatuotas Diagrama"/>
    <w:link w:val="HTMLiankstoformatuotas"/>
    <w:rsid w:val="00EA33E5"/>
    <w:rPr>
      <w:rFonts w:ascii="Courier New" w:hAnsi="Courier New" w:cs="Courier New"/>
      <w:lang w:val="en-US" w:eastAsia="en-US"/>
    </w:rPr>
  </w:style>
  <w:style w:type="character" w:styleId="Grietas">
    <w:name w:val="Strong"/>
    <w:uiPriority w:val="22"/>
    <w:qFormat/>
    <w:rsid w:val="00EA33E5"/>
    <w:rPr>
      <w:b/>
      <w:bCs/>
    </w:rPr>
  </w:style>
  <w:style w:type="paragraph" w:customStyle="1" w:styleId="Pataisymai1">
    <w:name w:val="Pataisymai1"/>
    <w:hidden/>
    <w:uiPriority w:val="99"/>
    <w:semiHidden/>
    <w:rsid w:val="00EA33E5"/>
    <w:rPr>
      <w:rFonts w:ascii="Times New Roman" w:eastAsia="Times New Roman" w:hAnsi="Times New Roman"/>
    </w:rPr>
  </w:style>
  <w:style w:type="paragraph" w:customStyle="1" w:styleId="Text4">
    <w:name w:val="Text 4"/>
    <w:basedOn w:val="prastasis"/>
    <w:rsid w:val="00EA33E5"/>
    <w:pPr>
      <w:tabs>
        <w:tab w:val="left" w:pos="2302"/>
      </w:tabs>
      <w:autoSpaceDE w:val="0"/>
      <w:autoSpaceDN w:val="0"/>
      <w:spacing w:after="240" w:line="240" w:lineRule="auto"/>
      <w:ind w:left="698" w:firstLine="720"/>
      <w:jc w:val="both"/>
    </w:pPr>
    <w:rPr>
      <w:rFonts w:ascii="Times New Roman" w:eastAsia="Times New Roman" w:hAnsi="Times New Roman"/>
      <w:sz w:val="24"/>
      <w:szCs w:val="24"/>
      <w:lang w:val="en-GB"/>
    </w:rPr>
  </w:style>
  <w:style w:type="paragraph" w:customStyle="1" w:styleId="normaltext">
    <w:name w:val="normal text"/>
    <w:basedOn w:val="Antrats"/>
    <w:rsid w:val="00EA33E5"/>
    <w:pPr>
      <w:tabs>
        <w:tab w:val="clear" w:pos="4320"/>
        <w:tab w:val="clear" w:pos="8640"/>
        <w:tab w:val="center" w:pos="4153"/>
        <w:tab w:val="right" w:pos="8306"/>
      </w:tabs>
      <w:spacing w:after="240"/>
      <w:jc w:val="both"/>
    </w:pPr>
    <w:rPr>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EA33E5"/>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EA33E5"/>
    <w:pPr>
      <w:spacing w:after="160" w:line="240" w:lineRule="exact"/>
    </w:pPr>
    <w:rPr>
      <w:rFonts w:ascii="Tahoma" w:eastAsia="Times New Roman" w:hAnsi="Tahoma"/>
      <w:sz w:val="20"/>
      <w:szCs w:val="20"/>
      <w:lang w:val="en-US"/>
    </w:rPr>
  </w:style>
  <w:style w:type="paragraph" w:customStyle="1" w:styleId="CharCharDiagramaDiagrama1CharCharCharChar">
    <w:name w:val="Char Char Diagrama Diagrama1 Char Char Char Char"/>
    <w:basedOn w:val="prastasis"/>
    <w:rsid w:val="00EA33E5"/>
    <w:pPr>
      <w:spacing w:after="160" w:line="240" w:lineRule="exact"/>
    </w:pPr>
    <w:rPr>
      <w:rFonts w:ascii="Tahoma" w:eastAsia="Times New Roman" w:hAnsi="Tahoma"/>
      <w:sz w:val="20"/>
      <w:szCs w:val="20"/>
      <w:lang w:val="en-US"/>
    </w:rPr>
  </w:style>
  <w:style w:type="paragraph" w:customStyle="1" w:styleId="num1diagrama0">
    <w:name w:val="num1diagrama"/>
    <w:basedOn w:val="prastasis"/>
    <w:rsid w:val="00EA33E5"/>
    <w:pPr>
      <w:spacing w:after="0" w:line="240" w:lineRule="auto"/>
      <w:jc w:val="both"/>
    </w:pPr>
    <w:rPr>
      <w:rFonts w:ascii="Times New Roman" w:eastAsia="Times New Roman" w:hAnsi="Times New Roman"/>
      <w:sz w:val="20"/>
      <w:szCs w:val="20"/>
      <w:lang w:eastAsia="lt-LT"/>
    </w:rPr>
  </w:style>
  <w:style w:type="paragraph" w:customStyle="1" w:styleId="Punktas">
    <w:name w:val="Punktas"/>
    <w:basedOn w:val="Pagrindiniotekstotrauka"/>
    <w:rsid w:val="00EA33E5"/>
    <w:pPr>
      <w:widowControl/>
      <w:numPr>
        <w:numId w:val="7"/>
      </w:numPr>
      <w:autoSpaceDE/>
      <w:autoSpaceDN/>
      <w:adjustRightInd/>
      <w:spacing w:before="60" w:after="60"/>
      <w:jc w:val="both"/>
    </w:pPr>
    <w:rPr>
      <w:sz w:val="24"/>
      <w:szCs w:val="24"/>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semiHidden/>
    <w:rsid w:val="00EA33E5"/>
    <w:rPr>
      <w:lang w:val="lt-LT" w:eastAsia="en-US" w:bidi="ar-SA"/>
    </w:rPr>
  </w:style>
  <w:style w:type="paragraph" w:customStyle="1" w:styleId="Sraopastraipa1">
    <w:name w:val="Sąrašo pastraipa1"/>
    <w:basedOn w:val="prastasis"/>
    <w:uiPriority w:val="34"/>
    <w:qFormat/>
    <w:rsid w:val="00EA33E5"/>
    <w:pPr>
      <w:widowControl w:val="0"/>
      <w:autoSpaceDE w:val="0"/>
      <w:autoSpaceDN w:val="0"/>
      <w:adjustRightInd w:val="0"/>
      <w:spacing w:after="0" w:line="240" w:lineRule="auto"/>
      <w:ind w:left="1296"/>
    </w:pPr>
    <w:rPr>
      <w:rFonts w:ascii="Times New Roman" w:eastAsia="Times New Roman" w:hAnsi="Times New Roman"/>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3.lrs.lt/pls/inter/dokpaieska.showdoc_l?p_id=34431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3.lrs.lt/pls/inter/dokpaieska.showdoc_l?p_id=37070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18518</Words>
  <Characters>10556</Characters>
  <Application>Microsoft Office Word</Application>
  <DocSecurity>0</DocSecurity>
  <Lines>87</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29016</CharactersWithSpaces>
  <SharedDoc>false</SharedDoc>
  <HLinks>
    <vt:vector size="12" baseType="variant">
      <vt:variant>
        <vt:i4>1507393</vt:i4>
      </vt:variant>
      <vt:variant>
        <vt:i4>31</vt:i4>
      </vt:variant>
      <vt:variant>
        <vt:i4>0</vt:i4>
      </vt:variant>
      <vt:variant>
        <vt:i4>5</vt:i4>
      </vt:variant>
      <vt:variant>
        <vt:lpwstr>http://www3.lrs.lt/pls/inter/dokpaieska.showdoc_l?p_id=370709</vt:lpwstr>
      </vt:variant>
      <vt:variant>
        <vt:lpwstr/>
      </vt:variant>
      <vt:variant>
        <vt:i4>1179718</vt:i4>
      </vt:variant>
      <vt:variant>
        <vt:i4>28</vt:i4>
      </vt:variant>
      <vt:variant>
        <vt:i4>0</vt:i4>
      </vt:variant>
      <vt:variant>
        <vt:i4>5</vt:i4>
      </vt:variant>
      <vt:variant>
        <vt:lpwstr>http://www3.lrs.lt/pls/inter/dokpaieska.showdoc_l?p_id=344319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Vartotojas</cp:lastModifiedBy>
  <cp:revision>2</cp:revision>
  <cp:lastPrinted>2013-10-17T06:02:00Z</cp:lastPrinted>
  <dcterms:created xsi:type="dcterms:W3CDTF">2013-10-18T09:20:00Z</dcterms:created>
  <dcterms:modified xsi:type="dcterms:W3CDTF">2013-10-18T09:20:00Z</dcterms:modified>
</cp:coreProperties>
</file>